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30" w:rsidRPr="00F50D4D" w:rsidRDefault="00D96730" w:rsidP="00D96730">
      <w:pPr>
        <w:spacing w:line="240" w:lineRule="auto"/>
        <w:ind w:firstLine="0"/>
        <w:rPr>
          <w:b/>
          <w:sz w:val="28"/>
          <w:szCs w:val="28"/>
        </w:rPr>
      </w:pPr>
    </w:p>
    <w:p w:rsidR="00D96730" w:rsidRPr="00F50D4D" w:rsidRDefault="0093664B" w:rsidP="00D96730">
      <w:pPr>
        <w:spacing w:line="240" w:lineRule="auto"/>
        <w:ind w:firstLine="0"/>
        <w:rPr>
          <w:sz w:val="28"/>
          <w:szCs w:val="28"/>
        </w:rPr>
      </w:pPr>
      <w:r w:rsidRPr="0093664B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Секретарь\Desktop\нач. шко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ч. школа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4B" w:rsidRDefault="0093664B" w:rsidP="00D96730">
      <w:pPr>
        <w:spacing w:line="240" w:lineRule="auto"/>
        <w:ind w:firstLine="0"/>
        <w:rPr>
          <w:sz w:val="28"/>
          <w:szCs w:val="28"/>
        </w:rPr>
      </w:pP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  <w:r w:rsidRPr="00F50D4D">
        <w:rPr>
          <w:sz w:val="28"/>
          <w:szCs w:val="28"/>
        </w:rPr>
        <w:lastRenderedPageBreak/>
        <w:t>2.1 Сфера деятельности (</w:t>
      </w:r>
      <w:r w:rsidRPr="00F50D4D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proofErr w:type="gramStart"/>
      <w:r w:rsidRPr="00F50D4D">
        <w:rPr>
          <w:i/>
          <w:sz w:val="28"/>
          <w:szCs w:val="28"/>
        </w:rPr>
        <w:t>):</w:t>
      </w:r>
      <w:r w:rsidRPr="00F50D4D">
        <w:rPr>
          <w:sz w:val="28"/>
          <w:szCs w:val="28"/>
        </w:rPr>
        <w:t xml:space="preserve">  </w:t>
      </w:r>
      <w:r w:rsidRPr="00F50D4D">
        <w:rPr>
          <w:b/>
          <w:sz w:val="28"/>
          <w:szCs w:val="28"/>
        </w:rPr>
        <w:t>образование</w:t>
      </w:r>
      <w:proofErr w:type="gramEnd"/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 xml:space="preserve">2.2 Виды оказываемых услуг:  </w:t>
      </w:r>
      <w:r w:rsidRPr="00F50D4D">
        <w:rPr>
          <w:b/>
          <w:sz w:val="28"/>
          <w:szCs w:val="28"/>
        </w:rPr>
        <w:t>реализация программ среднего общего образования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proofErr w:type="spellStart"/>
      <w:r w:rsidRPr="00F50D4D">
        <w:rPr>
          <w:b/>
          <w:sz w:val="28"/>
          <w:szCs w:val="28"/>
        </w:rPr>
        <w:t>ия</w:t>
      </w:r>
      <w:proofErr w:type="spellEnd"/>
      <w:r w:rsidRPr="00F50D4D">
        <w:rPr>
          <w:b/>
          <w:sz w:val="28"/>
          <w:szCs w:val="28"/>
        </w:rPr>
        <w:t xml:space="preserve"> программ дошкольного образования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 xml:space="preserve">2.3 Форма оказания услуг: (на объекте, с длительным пребыванием, в </w:t>
      </w:r>
      <w:proofErr w:type="spellStart"/>
      <w:r w:rsidRPr="00F50D4D">
        <w:rPr>
          <w:sz w:val="28"/>
          <w:szCs w:val="28"/>
        </w:rPr>
        <w:t>т.ч</w:t>
      </w:r>
      <w:proofErr w:type="spellEnd"/>
      <w:r w:rsidRPr="00F50D4D">
        <w:rPr>
          <w:sz w:val="28"/>
          <w:szCs w:val="28"/>
        </w:rPr>
        <w:t xml:space="preserve">. проживанием, на дому, дистанционно) </w:t>
      </w:r>
      <w:r w:rsidRPr="00F50D4D">
        <w:rPr>
          <w:b/>
          <w:sz w:val="28"/>
          <w:szCs w:val="28"/>
        </w:rPr>
        <w:t>на объекте</w:t>
      </w:r>
      <w:r w:rsidRPr="00F50D4D">
        <w:rPr>
          <w:sz w:val="28"/>
          <w:szCs w:val="28"/>
        </w:rPr>
        <w:t xml:space="preserve"> </w:t>
      </w:r>
    </w:p>
    <w:p w:rsidR="00D96730" w:rsidRPr="00F50D4D" w:rsidRDefault="00D96730" w:rsidP="00D96730">
      <w:pPr>
        <w:spacing w:line="240" w:lineRule="auto"/>
        <w:ind w:firstLine="0"/>
        <w:rPr>
          <w:b/>
          <w:sz w:val="28"/>
          <w:szCs w:val="28"/>
        </w:rPr>
      </w:pPr>
      <w:r w:rsidRPr="00F50D4D">
        <w:rPr>
          <w:sz w:val="28"/>
          <w:szCs w:val="28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F50D4D">
        <w:rPr>
          <w:b/>
          <w:sz w:val="28"/>
          <w:szCs w:val="28"/>
        </w:rPr>
        <w:t>дети</w:t>
      </w:r>
    </w:p>
    <w:p w:rsidR="00D96730" w:rsidRPr="00F50D4D" w:rsidRDefault="00D96730" w:rsidP="00D96730">
      <w:pPr>
        <w:spacing w:line="240" w:lineRule="auto"/>
        <w:ind w:firstLine="0"/>
        <w:rPr>
          <w:b/>
          <w:i/>
          <w:sz w:val="28"/>
          <w:szCs w:val="28"/>
        </w:rPr>
      </w:pPr>
      <w:r w:rsidRPr="00F50D4D">
        <w:rPr>
          <w:sz w:val="28"/>
          <w:szCs w:val="28"/>
        </w:rPr>
        <w:t xml:space="preserve">2.5 Категории обслуживаемых инвалидов: </w:t>
      </w:r>
      <w:r w:rsidRPr="00F50D4D">
        <w:rPr>
          <w:b/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D96730" w:rsidRPr="00F50D4D" w:rsidRDefault="00D96730" w:rsidP="00D96730">
      <w:pPr>
        <w:spacing w:line="240" w:lineRule="auto"/>
        <w:ind w:firstLine="0"/>
        <w:rPr>
          <w:b/>
          <w:sz w:val="28"/>
          <w:szCs w:val="28"/>
        </w:rPr>
      </w:pPr>
      <w:r w:rsidRPr="00F50D4D">
        <w:rPr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Pr="00F50D4D">
        <w:rPr>
          <w:b/>
          <w:sz w:val="28"/>
          <w:szCs w:val="28"/>
        </w:rPr>
        <w:t>30 человек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>2.7 Участие в исполнении ИПР инвалида, ребенка-инвалида (да, нет</w:t>
      </w:r>
      <w:r w:rsidRPr="00F50D4D">
        <w:rPr>
          <w:b/>
          <w:sz w:val="28"/>
          <w:szCs w:val="28"/>
        </w:rPr>
        <w:t>) нет</w:t>
      </w:r>
    </w:p>
    <w:p w:rsidR="00D96730" w:rsidRPr="00F50D4D" w:rsidRDefault="00D96730" w:rsidP="00D9673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96730" w:rsidRPr="00F50D4D" w:rsidRDefault="00D96730" w:rsidP="00D9673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50D4D">
        <w:rPr>
          <w:b/>
          <w:sz w:val="28"/>
          <w:szCs w:val="28"/>
        </w:rPr>
        <w:t>3. Состояние доступности объекта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b/>
          <w:sz w:val="28"/>
          <w:szCs w:val="28"/>
        </w:rPr>
        <w:t>3.1 Путь следования к объекту пассажирским транспортом</w:t>
      </w:r>
      <w:r w:rsidRPr="00F50D4D">
        <w:rPr>
          <w:sz w:val="28"/>
          <w:szCs w:val="28"/>
        </w:rPr>
        <w:t xml:space="preserve"> 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D96730" w:rsidRPr="00F50D4D" w:rsidRDefault="00D96730" w:rsidP="00D96730">
      <w:pPr>
        <w:spacing w:line="240" w:lineRule="auto"/>
        <w:ind w:firstLine="0"/>
        <w:rPr>
          <w:b/>
          <w:sz w:val="28"/>
          <w:szCs w:val="28"/>
        </w:rPr>
      </w:pPr>
      <w:r w:rsidRPr="00F50D4D">
        <w:rPr>
          <w:b/>
          <w:sz w:val="28"/>
          <w:szCs w:val="28"/>
        </w:rPr>
        <w:t xml:space="preserve"> Общественного транспорта нет, вход на территорию через калитку 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 xml:space="preserve">наличие адаптированного пассажирского транспорта к объекту </w:t>
      </w:r>
      <w:r w:rsidRPr="00F50D4D">
        <w:rPr>
          <w:b/>
          <w:sz w:val="28"/>
          <w:szCs w:val="28"/>
        </w:rPr>
        <w:t>нет</w:t>
      </w:r>
    </w:p>
    <w:p w:rsidR="00D96730" w:rsidRPr="00F50D4D" w:rsidRDefault="00D96730" w:rsidP="00D96730">
      <w:pPr>
        <w:spacing w:line="240" w:lineRule="auto"/>
        <w:ind w:firstLine="0"/>
        <w:rPr>
          <w:b/>
          <w:sz w:val="28"/>
          <w:szCs w:val="28"/>
        </w:rPr>
      </w:pPr>
      <w:r w:rsidRPr="00F50D4D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>3.2.1 расстояние до объекта от остановки транспорта</w:t>
      </w:r>
      <w:r w:rsidRPr="00F50D4D">
        <w:rPr>
          <w:b/>
          <w:sz w:val="28"/>
          <w:szCs w:val="28"/>
        </w:rPr>
        <w:t xml:space="preserve"> - нет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>3.2.2 время движения (пешком</w:t>
      </w:r>
      <w:r w:rsidRPr="00F50D4D">
        <w:rPr>
          <w:b/>
          <w:sz w:val="28"/>
          <w:szCs w:val="28"/>
        </w:rPr>
        <w:t>) - нет</w:t>
      </w:r>
    </w:p>
    <w:p w:rsidR="00D96730" w:rsidRPr="00F50D4D" w:rsidRDefault="00D96730" w:rsidP="00D96730">
      <w:pPr>
        <w:spacing w:line="240" w:lineRule="auto"/>
        <w:ind w:firstLine="0"/>
        <w:rPr>
          <w:b/>
          <w:sz w:val="28"/>
          <w:szCs w:val="28"/>
        </w:rPr>
      </w:pPr>
      <w:r w:rsidRPr="00F50D4D">
        <w:rPr>
          <w:sz w:val="28"/>
          <w:szCs w:val="28"/>
        </w:rPr>
        <w:t xml:space="preserve">3.2.3 наличие  выделенного от проезжей части пешеходного пути  </w:t>
      </w:r>
      <w:r w:rsidRPr="00F50D4D">
        <w:rPr>
          <w:b/>
          <w:sz w:val="28"/>
          <w:szCs w:val="28"/>
        </w:rPr>
        <w:t>нет,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 xml:space="preserve">3.2.4 Перекрестки: </w:t>
      </w:r>
      <w:r w:rsidRPr="00F50D4D">
        <w:rPr>
          <w:b/>
          <w:i/>
          <w:sz w:val="28"/>
          <w:szCs w:val="28"/>
        </w:rPr>
        <w:t>нерегулируемые</w:t>
      </w:r>
      <w:r w:rsidRPr="00F50D4D">
        <w:rPr>
          <w:i/>
          <w:sz w:val="28"/>
          <w:szCs w:val="28"/>
        </w:rPr>
        <w:t xml:space="preserve"> </w:t>
      </w:r>
    </w:p>
    <w:p w:rsidR="00D96730" w:rsidRPr="00F50D4D" w:rsidRDefault="00D96730" w:rsidP="00D96730">
      <w:pPr>
        <w:spacing w:line="240" w:lineRule="auto"/>
        <w:ind w:firstLine="0"/>
        <w:rPr>
          <w:b/>
          <w:sz w:val="28"/>
          <w:szCs w:val="28"/>
        </w:rPr>
      </w:pPr>
      <w:r w:rsidRPr="00F50D4D">
        <w:rPr>
          <w:sz w:val="28"/>
          <w:szCs w:val="28"/>
        </w:rPr>
        <w:t xml:space="preserve">3.2.5 Информация на пути следования к объекту: </w:t>
      </w:r>
      <w:r w:rsidRPr="00F50D4D">
        <w:rPr>
          <w:i/>
          <w:sz w:val="28"/>
          <w:szCs w:val="28"/>
        </w:rPr>
        <w:t xml:space="preserve">акустическая, тактильная, визуальная; </w:t>
      </w:r>
      <w:r w:rsidRPr="00F50D4D">
        <w:rPr>
          <w:b/>
          <w:i/>
          <w:sz w:val="28"/>
          <w:szCs w:val="28"/>
        </w:rPr>
        <w:t>нет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 xml:space="preserve">3.2.6 Перепады высоты на пути: </w:t>
      </w:r>
      <w:r w:rsidRPr="00F50D4D">
        <w:rPr>
          <w:b/>
          <w:i/>
          <w:sz w:val="28"/>
          <w:szCs w:val="28"/>
        </w:rPr>
        <w:t>есть</w:t>
      </w:r>
      <w:r w:rsidRPr="00F50D4D">
        <w:rPr>
          <w:b/>
          <w:sz w:val="28"/>
          <w:szCs w:val="28"/>
        </w:rPr>
        <w:t xml:space="preserve"> </w:t>
      </w:r>
      <w:r w:rsidRPr="00F50D4D">
        <w:rPr>
          <w:sz w:val="28"/>
          <w:szCs w:val="28"/>
        </w:rPr>
        <w:t xml:space="preserve"> </w:t>
      </w:r>
    </w:p>
    <w:p w:rsidR="00D96730" w:rsidRPr="00F50D4D" w:rsidRDefault="00D96730" w:rsidP="00D96730">
      <w:pPr>
        <w:spacing w:line="240" w:lineRule="auto"/>
        <w:ind w:firstLine="567"/>
        <w:rPr>
          <w:sz w:val="28"/>
          <w:szCs w:val="28"/>
        </w:rPr>
      </w:pPr>
      <w:r w:rsidRPr="00F50D4D">
        <w:rPr>
          <w:sz w:val="28"/>
          <w:szCs w:val="28"/>
        </w:rPr>
        <w:t xml:space="preserve">Их обустройство для инвалидов на коляске: </w:t>
      </w:r>
      <w:r w:rsidRPr="00F50D4D">
        <w:rPr>
          <w:i/>
          <w:sz w:val="28"/>
          <w:szCs w:val="28"/>
        </w:rPr>
        <w:t xml:space="preserve">  </w:t>
      </w:r>
      <w:r w:rsidRPr="00F50D4D">
        <w:rPr>
          <w:b/>
          <w:i/>
          <w:sz w:val="28"/>
          <w:szCs w:val="28"/>
        </w:rPr>
        <w:t>нет</w:t>
      </w:r>
      <w:r w:rsidRPr="00F50D4D">
        <w:rPr>
          <w:sz w:val="28"/>
          <w:szCs w:val="28"/>
        </w:rPr>
        <w:t xml:space="preserve">  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</w:p>
    <w:p w:rsidR="00D96730" w:rsidRPr="00F50D4D" w:rsidRDefault="00D96730" w:rsidP="00D96730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F50D4D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D96730" w:rsidRPr="00F50D4D" w:rsidRDefault="00D96730" w:rsidP="00D96730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D96730" w:rsidRPr="00F50D4D" w:rsidTr="008E0656">
        <w:trPr>
          <w:trHeight w:val="823"/>
          <w:jc w:val="center"/>
        </w:trPr>
        <w:tc>
          <w:tcPr>
            <w:tcW w:w="674" w:type="dxa"/>
          </w:tcPr>
          <w:p w:rsidR="00D96730" w:rsidRPr="00F50D4D" w:rsidRDefault="00D96730" w:rsidP="008E0656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№</w:t>
            </w:r>
          </w:p>
          <w:p w:rsidR="00D96730" w:rsidRPr="00F50D4D" w:rsidRDefault="00D96730" w:rsidP="008E0656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D96730" w:rsidRPr="00F50D4D" w:rsidRDefault="00D96730" w:rsidP="008E065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D96730" w:rsidRPr="00F50D4D" w:rsidRDefault="00D96730" w:rsidP="008E065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Категория инвалидов</w:t>
            </w:r>
          </w:p>
          <w:p w:rsidR="00D96730" w:rsidRPr="00F50D4D" w:rsidRDefault="00D96730" w:rsidP="008E065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D96730" w:rsidRPr="00F50D4D" w:rsidRDefault="00D96730" w:rsidP="008E065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D96730" w:rsidRPr="00F50D4D" w:rsidRDefault="00D96730" w:rsidP="008E065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(формы обслуживания)*</w:t>
            </w:r>
          </w:p>
        </w:tc>
      </w:tr>
      <w:tr w:rsidR="00D96730" w:rsidRPr="00F50D4D" w:rsidTr="008E0656">
        <w:trPr>
          <w:jc w:val="center"/>
        </w:trPr>
        <w:tc>
          <w:tcPr>
            <w:tcW w:w="674" w:type="dxa"/>
          </w:tcPr>
          <w:p w:rsidR="00D96730" w:rsidRPr="00F50D4D" w:rsidRDefault="00D96730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D96730" w:rsidRPr="00F50D4D" w:rsidRDefault="00D96730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Все категории инвалидов и МГН</w:t>
            </w:r>
          </w:p>
          <w:p w:rsidR="00D96730" w:rsidRPr="00F50D4D" w:rsidRDefault="00D96730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D96730" w:rsidRPr="00F50D4D" w:rsidRDefault="00D96730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ДУ</w:t>
            </w:r>
          </w:p>
        </w:tc>
      </w:tr>
      <w:tr w:rsidR="00D96730" w:rsidRPr="00F50D4D" w:rsidTr="008E0656">
        <w:trPr>
          <w:jc w:val="center"/>
        </w:trPr>
        <w:tc>
          <w:tcPr>
            <w:tcW w:w="674" w:type="dxa"/>
          </w:tcPr>
          <w:p w:rsidR="00D96730" w:rsidRPr="00F50D4D" w:rsidRDefault="00D96730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D96730" w:rsidRPr="00F50D4D" w:rsidRDefault="00D96730" w:rsidP="008E0656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F50D4D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D96730" w:rsidRPr="00F50D4D" w:rsidRDefault="00D96730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D96730" w:rsidRPr="00F50D4D" w:rsidTr="008E0656">
        <w:trPr>
          <w:jc w:val="center"/>
        </w:trPr>
        <w:tc>
          <w:tcPr>
            <w:tcW w:w="674" w:type="dxa"/>
          </w:tcPr>
          <w:p w:rsidR="00D96730" w:rsidRPr="00F50D4D" w:rsidRDefault="00D96730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D96730" w:rsidRPr="00F50D4D" w:rsidRDefault="00D96730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D96730" w:rsidRPr="00F50D4D" w:rsidRDefault="00D96730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ДУ</w:t>
            </w:r>
          </w:p>
        </w:tc>
      </w:tr>
      <w:tr w:rsidR="00D96730" w:rsidRPr="00F50D4D" w:rsidTr="008E0656">
        <w:trPr>
          <w:trHeight w:val="253"/>
          <w:jc w:val="center"/>
        </w:trPr>
        <w:tc>
          <w:tcPr>
            <w:tcW w:w="674" w:type="dxa"/>
          </w:tcPr>
          <w:p w:rsidR="00D96730" w:rsidRPr="00F50D4D" w:rsidRDefault="00D96730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89" w:type="dxa"/>
          </w:tcPr>
          <w:p w:rsidR="00D96730" w:rsidRPr="00F50D4D" w:rsidRDefault="00D96730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D96730" w:rsidRPr="00F50D4D" w:rsidRDefault="00D96730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ДУ</w:t>
            </w:r>
          </w:p>
        </w:tc>
      </w:tr>
      <w:tr w:rsidR="00D96730" w:rsidRPr="00F50D4D" w:rsidTr="008E0656">
        <w:trPr>
          <w:jc w:val="center"/>
        </w:trPr>
        <w:tc>
          <w:tcPr>
            <w:tcW w:w="674" w:type="dxa"/>
          </w:tcPr>
          <w:p w:rsidR="00D96730" w:rsidRPr="00F50D4D" w:rsidRDefault="00D96730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D96730" w:rsidRPr="00F50D4D" w:rsidRDefault="00D96730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D96730" w:rsidRPr="00F50D4D" w:rsidRDefault="00D96730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ДУ</w:t>
            </w:r>
          </w:p>
        </w:tc>
      </w:tr>
      <w:tr w:rsidR="00D96730" w:rsidRPr="00F50D4D" w:rsidTr="008E0656">
        <w:trPr>
          <w:jc w:val="center"/>
        </w:trPr>
        <w:tc>
          <w:tcPr>
            <w:tcW w:w="674" w:type="dxa"/>
          </w:tcPr>
          <w:p w:rsidR="00D96730" w:rsidRPr="00F50D4D" w:rsidRDefault="00D96730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D96730" w:rsidRPr="00F50D4D" w:rsidRDefault="00D96730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D96730" w:rsidRPr="00F50D4D" w:rsidRDefault="00D96730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ДУ</w:t>
            </w:r>
          </w:p>
        </w:tc>
      </w:tr>
      <w:tr w:rsidR="00D96730" w:rsidRPr="00F50D4D" w:rsidTr="008E0656">
        <w:trPr>
          <w:jc w:val="center"/>
        </w:trPr>
        <w:tc>
          <w:tcPr>
            <w:tcW w:w="674" w:type="dxa"/>
          </w:tcPr>
          <w:p w:rsidR="00D96730" w:rsidRPr="00F50D4D" w:rsidRDefault="00D96730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D96730" w:rsidRPr="00F50D4D" w:rsidRDefault="00D96730" w:rsidP="008E0656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D96730" w:rsidRPr="00F50D4D" w:rsidRDefault="00D96730" w:rsidP="008E0656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ДУ</w:t>
            </w:r>
          </w:p>
        </w:tc>
      </w:tr>
    </w:tbl>
    <w:p w:rsidR="00D96730" w:rsidRPr="00F50D4D" w:rsidRDefault="00D96730" w:rsidP="00D96730">
      <w:pPr>
        <w:spacing w:line="240" w:lineRule="auto"/>
        <w:ind w:firstLine="708"/>
        <w:rPr>
          <w:sz w:val="28"/>
          <w:szCs w:val="28"/>
        </w:rPr>
      </w:pPr>
      <w:r w:rsidRPr="00F50D4D">
        <w:rPr>
          <w:sz w:val="28"/>
          <w:szCs w:val="28"/>
        </w:rPr>
        <w:t>* - указывается один из вариантов: «А», «Б», «ДУ», «ВНД»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</w:p>
    <w:p w:rsidR="00D96730" w:rsidRPr="00F50D4D" w:rsidRDefault="00D96730" w:rsidP="00D96730">
      <w:pPr>
        <w:spacing w:line="240" w:lineRule="auto"/>
        <w:ind w:firstLine="0"/>
        <w:rPr>
          <w:b/>
          <w:sz w:val="28"/>
          <w:szCs w:val="28"/>
        </w:rPr>
      </w:pPr>
      <w:r w:rsidRPr="00F50D4D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D96730" w:rsidRPr="00F50D4D" w:rsidTr="008E0656">
        <w:trPr>
          <w:trHeight w:val="930"/>
        </w:trPr>
        <w:tc>
          <w:tcPr>
            <w:tcW w:w="709" w:type="dxa"/>
          </w:tcPr>
          <w:p w:rsidR="00D96730" w:rsidRPr="00F50D4D" w:rsidRDefault="00D96730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№</w:t>
            </w:r>
          </w:p>
          <w:p w:rsidR="00D96730" w:rsidRPr="00F50D4D" w:rsidRDefault="00D96730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D96730" w:rsidRPr="00F50D4D" w:rsidRDefault="00D96730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D96730" w:rsidRPr="00F50D4D" w:rsidTr="008E0656">
        <w:tc>
          <w:tcPr>
            <w:tcW w:w="709" w:type="dxa"/>
          </w:tcPr>
          <w:p w:rsidR="00D96730" w:rsidRPr="00F50D4D" w:rsidRDefault="00D96730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96730" w:rsidRPr="00F50D4D" w:rsidRDefault="00D96730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D96730" w:rsidRPr="00F50D4D" w:rsidRDefault="00D96730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ДЧ-В</w:t>
            </w:r>
          </w:p>
        </w:tc>
      </w:tr>
      <w:tr w:rsidR="00D96730" w:rsidRPr="00F50D4D" w:rsidTr="008E0656">
        <w:tc>
          <w:tcPr>
            <w:tcW w:w="709" w:type="dxa"/>
          </w:tcPr>
          <w:p w:rsidR="00D96730" w:rsidRPr="00F50D4D" w:rsidRDefault="00D96730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96730" w:rsidRPr="00F50D4D" w:rsidRDefault="00D96730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D96730" w:rsidRPr="00F50D4D" w:rsidRDefault="00D96730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ДЧ-И (Г, О, У)</w:t>
            </w:r>
          </w:p>
        </w:tc>
      </w:tr>
      <w:tr w:rsidR="00D96730" w:rsidRPr="00F50D4D" w:rsidTr="008E0656">
        <w:tc>
          <w:tcPr>
            <w:tcW w:w="709" w:type="dxa"/>
          </w:tcPr>
          <w:p w:rsidR="00D96730" w:rsidRPr="00F50D4D" w:rsidRDefault="00D96730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96730" w:rsidRPr="00F50D4D" w:rsidRDefault="00D96730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Путь (пути) движения внутри здания (в т. ч. пути эвакуации)</w:t>
            </w:r>
          </w:p>
        </w:tc>
        <w:tc>
          <w:tcPr>
            <w:tcW w:w="2977" w:type="dxa"/>
          </w:tcPr>
          <w:p w:rsidR="00D96730" w:rsidRPr="00F50D4D" w:rsidRDefault="00D96730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ДЧ-И (Г, О, У)</w:t>
            </w:r>
          </w:p>
        </w:tc>
      </w:tr>
      <w:tr w:rsidR="00D96730" w:rsidRPr="00F50D4D" w:rsidTr="008E0656">
        <w:tc>
          <w:tcPr>
            <w:tcW w:w="709" w:type="dxa"/>
          </w:tcPr>
          <w:p w:rsidR="00D96730" w:rsidRPr="00F50D4D" w:rsidRDefault="00D96730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96730" w:rsidRPr="00F50D4D" w:rsidRDefault="00D96730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D96730" w:rsidRPr="00F50D4D" w:rsidRDefault="00D96730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ДЧ-И (Г, О, У)</w:t>
            </w:r>
          </w:p>
        </w:tc>
      </w:tr>
      <w:tr w:rsidR="00D96730" w:rsidRPr="00F50D4D" w:rsidTr="008E0656">
        <w:tc>
          <w:tcPr>
            <w:tcW w:w="709" w:type="dxa"/>
          </w:tcPr>
          <w:p w:rsidR="00D96730" w:rsidRPr="00F50D4D" w:rsidRDefault="00D96730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96730" w:rsidRPr="00F50D4D" w:rsidRDefault="00D96730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D96730" w:rsidRPr="00F50D4D" w:rsidRDefault="00D96730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ДЧ-И (Г, О, У)</w:t>
            </w:r>
          </w:p>
        </w:tc>
      </w:tr>
      <w:tr w:rsidR="00D96730" w:rsidRPr="00F50D4D" w:rsidTr="008E0656">
        <w:tc>
          <w:tcPr>
            <w:tcW w:w="709" w:type="dxa"/>
          </w:tcPr>
          <w:p w:rsidR="00D96730" w:rsidRPr="00F50D4D" w:rsidRDefault="00D96730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D96730" w:rsidRPr="00F50D4D" w:rsidRDefault="00D96730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D96730" w:rsidRPr="00F50D4D" w:rsidRDefault="00D96730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ДЧ-И (Г, О, У)</w:t>
            </w:r>
          </w:p>
        </w:tc>
      </w:tr>
      <w:tr w:rsidR="00D96730" w:rsidRPr="00F50D4D" w:rsidTr="008E0656">
        <w:tc>
          <w:tcPr>
            <w:tcW w:w="709" w:type="dxa"/>
          </w:tcPr>
          <w:p w:rsidR="00D96730" w:rsidRPr="00F50D4D" w:rsidRDefault="00D96730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D96730" w:rsidRPr="00F50D4D" w:rsidRDefault="00D96730" w:rsidP="008E065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D96730" w:rsidRPr="00F50D4D" w:rsidRDefault="00D96730" w:rsidP="008E065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ДЧ-В</w:t>
            </w:r>
          </w:p>
        </w:tc>
      </w:tr>
    </w:tbl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 xml:space="preserve">** Указывается: ДП-В - доступно полностью </w:t>
      </w:r>
      <w:proofErr w:type="gramStart"/>
      <w:r w:rsidRPr="00F50D4D">
        <w:rPr>
          <w:sz w:val="28"/>
          <w:szCs w:val="28"/>
        </w:rPr>
        <w:t>всем;  ДП</w:t>
      </w:r>
      <w:proofErr w:type="gramEnd"/>
      <w:r w:rsidRPr="00F50D4D">
        <w:rPr>
          <w:sz w:val="28"/>
          <w:szCs w:val="28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</w:p>
    <w:p w:rsidR="00D96730" w:rsidRPr="00F50D4D" w:rsidRDefault="00D96730" w:rsidP="00D96730">
      <w:pPr>
        <w:spacing w:line="240" w:lineRule="auto"/>
        <w:ind w:firstLine="0"/>
        <w:rPr>
          <w:b/>
          <w:sz w:val="28"/>
          <w:szCs w:val="28"/>
        </w:rPr>
      </w:pPr>
      <w:r w:rsidRPr="00F50D4D">
        <w:rPr>
          <w:b/>
          <w:sz w:val="28"/>
          <w:szCs w:val="28"/>
        </w:rPr>
        <w:t xml:space="preserve">3.5. Итоговое заключение о состоянии доступности ОСИ: ДЧ-И (Г, О, </w:t>
      </w:r>
      <w:proofErr w:type="gramStart"/>
      <w:r w:rsidRPr="00F50D4D">
        <w:rPr>
          <w:b/>
          <w:sz w:val="28"/>
          <w:szCs w:val="28"/>
        </w:rPr>
        <w:t>У)-</w:t>
      </w:r>
      <w:proofErr w:type="gramEnd"/>
      <w:r w:rsidRPr="00F50D4D">
        <w:rPr>
          <w:b/>
          <w:sz w:val="28"/>
          <w:szCs w:val="28"/>
        </w:rPr>
        <w:t>здание образовательной организации частично доступно для лиц с ограниченными возможностями</w:t>
      </w:r>
    </w:p>
    <w:p w:rsidR="00D96730" w:rsidRPr="00F50D4D" w:rsidRDefault="00D96730" w:rsidP="00D9673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50D4D">
        <w:rPr>
          <w:b/>
          <w:sz w:val="28"/>
          <w:szCs w:val="28"/>
        </w:rPr>
        <w:t xml:space="preserve"> </w:t>
      </w:r>
    </w:p>
    <w:p w:rsidR="00D96730" w:rsidRPr="00F50D4D" w:rsidRDefault="00D96730" w:rsidP="00D96730">
      <w:pPr>
        <w:spacing w:line="240" w:lineRule="auto"/>
        <w:ind w:firstLine="0"/>
        <w:jc w:val="center"/>
        <w:rPr>
          <w:sz w:val="28"/>
          <w:szCs w:val="28"/>
        </w:rPr>
      </w:pPr>
      <w:r w:rsidRPr="00F50D4D">
        <w:rPr>
          <w:b/>
          <w:sz w:val="28"/>
          <w:szCs w:val="28"/>
        </w:rPr>
        <w:t>4. Управленческое решение</w:t>
      </w:r>
      <w:r w:rsidRPr="00F50D4D">
        <w:rPr>
          <w:sz w:val="28"/>
          <w:szCs w:val="28"/>
        </w:rPr>
        <w:t xml:space="preserve"> </w:t>
      </w:r>
    </w:p>
    <w:p w:rsidR="00D96730" w:rsidRPr="00F50D4D" w:rsidRDefault="00D96730" w:rsidP="00D96730">
      <w:pPr>
        <w:spacing w:line="240" w:lineRule="auto"/>
        <w:ind w:firstLine="0"/>
        <w:jc w:val="center"/>
        <w:rPr>
          <w:sz w:val="28"/>
          <w:szCs w:val="28"/>
        </w:rPr>
      </w:pPr>
    </w:p>
    <w:p w:rsidR="00D96730" w:rsidRPr="00F50D4D" w:rsidRDefault="00D96730" w:rsidP="00D96730">
      <w:pPr>
        <w:spacing w:after="120"/>
        <w:ind w:firstLine="0"/>
        <w:rPr>
          <w:b/>
          <w:sz w:val="28"/>
          <w:szCs w:val="28"/>
        </w:rPr>
      </w:pPr>
      <w:r w:rsidRPr="00F50D4D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2977"/>
      </w:tblGrid>
      <w:tr w:rsidR="00D96730" w:rsidRPr="00F50D4D" w:rsidTr="008E0656">
        <w:trPr>
          <w:trHeight w:val="998"/>
        </w:trPr>
        <w:tc>
          <w:tcPr>
            <w:tcW w:w="675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№№</w:t>
            </w:r>
          </w:p>
          <w:p w:rsidR="00D96730" w:rsidRPr="00F50D4D" w:rsidRDefault="00D96730" w:rsidP="008E0656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D96730" w:rsidRPr="00F50D4D" w:rsidTr="008E0656">
        <w:trPr>
          <w:trHeight w:val="276"/>
        </w:trPr>
        <w:tc>
          <w:tcPr>
            <w:tcW w:w="675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 xml:space="preserve"> Индивидуальное решение с ТСР</w:t>
            </w:r>
          </w:p>
        </w:tc>
      </w:tr>
      <w:tr w:rsidR="00D96730" w:rsidRPr="00F50D4D" w:rsidTr="008E0656">
        <w:trPr>
          <w:trHeight w:val="276"/>
        </w:trPr>
        <w:tc>
          <w:tcPr>
            <w:tcW w:w="675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D96730" w:rsidRPr="00F50D4D" w:rsidTr="008E0656">
        <w:trPr>
          <w:trHeight w:val="276"/>
        </w:trPr>
        <w:tc>
          <w:tcPr>
            <w:tcW w:w="675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Путь (пути) движения внутри здания (в т. ч. пути эвакуации)</w:t>
            </w:r>
          </w:p>
        </w:tc>
        <w:tc>
          <w:tcPr>
            <w:tcW w:w="2977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D96730" w:rsidRPr="00F50D4D" w:rsidTr="008E0656">
        <w:trPr>
          <w:trHeight w:val="276"/>
        </w:trPr>
        <w:tc>
          <w:tcPr>
            <w:tcW w:w="675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D96730" w:rsidRPr="00F50D4D" w:rsidTr="008E0656">
        <w:trPr>
          <w:trHeight w:val="276"/>
        </w:trPr>
        <w:tc>
          <w:tcPr>
            <w:tcW w:w="675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D96730" w:rsidRPr="00F50D4D" w:rsidTr="008E0656">
        <w:trPr>
          <w:trHeight w:val="276"/>
        </w:trPr>
        <w:tc>
          <w:tcPr>
            <w:tcW w:w="675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D96730" w:rsidRPr="00F50D4D" w:rsidTr="008E0656">
        <w:trPr>
          <w:trHeight w:val="276"/>
        </w:trPr>
        <w:tc>
          <w:tcPr>
            <w:tcW w:w="675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D96730" w:rsidRPr="00F50D4D" w:rsidTr="008E0656">
        <w:trPr>
          <w:trHeight w:val="276"/>
        </w:trPr>
        <w:tc>
          <w:tcPr>
            <w:tcW w:w="675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D96730" w:rsidRPr="00F50D4D" w:rsidRDefault="00D96730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Все зоны и участки</w:t>
            </w:r>
          </w:p>
          <w:p w:rsidR="00D96730" w:rsidRPr="00F50D4D" w:rsidRDefault="00D96730" w:rsidP="008E0656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96730" w:rsidRPr="00F50D4D" w:rsidRDefault="00D96730" w:rsidP="008E0656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F50D4D">
              <w:rPr>
                <w:sz w:val="28"/>
                <w:szCs w:val="28"/>
              </w:rPr>
              <w:t>Индивидуальное решение с ТСР</w:t>
            </w:r>
          </w:p>
        </w:tc>
      </w:tr>
    </w:tbl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96730" w:rsidRPr="00F50D4D" w:rsidRDefault="00D96730" w:rsidP="00D96730">
      <w:pPr>
        <w:ind w:firstLine="0"/>
        <w:rPr>
          <w:sz w:val="28"/>
          <w:szCs w:val="28"/>
        </w:rPr>
      </w:pPr>
    </w:p>
    <w:p w:rsidR="00D96730" w:rsidRPr="00F50D4D" w:rsidRDefault="00D96730" w:rsidP="00D96730">
      <w:pPr>
        <w:spacing w:line="240" w:lineRule="auto"/>
        <w:ind w:firstLine="0"/>
        <w:rPr>
          <w:b/>
          <w:sz w:val="28"/>
          <w:szCs w:val="28"/>
        </w:rPr>
      </w:pPr>
      <w:r w:rsidRPr="00F50D4D">
        <w:rPr>
          <w:sz w:val="28"/>
          <w:szCs w:val="28"/>
        </w:rPr>
        <w:t xml:space="preserve">4.2. Период проведения работ: до  </w:t>
      </w:r>
      <w:r w:rsidRPr="00F50D4D">
        <w:rPr>
          <w:b/>
          <w:sz w:val="28"/>
          <w:szCs w:val="28"/>
        </w:rPr>
        <w:t>2030 г в рамках реализации плана</w:t>
      </w:r>
    </w:p>
    <w:p w:rsidR="00D96730" w:rsidRPr="00F50D4D" w:rsidRDefault="00D96730" w:rsidP="00D96730">
      <w:pPr>
        <w:spacing w:line="240" w:lineRule="auto"/>
        <w:ind w:firstLine="0"/>
        <w:rPr>
          <w:b/>
          <w:sz w:val="28"/>
          <w:szCs w:val="28"/>
        </w:rPr>
      </w:pPr>
      <w:r w:rsidRPr="00F50D4D">
        <w:rPr>
          <w:b/>
          <w:sz w:val="28"/>
          <w:szCs w:val="28"/>
        </w:rPr>
        <w:t>Мероприятий (дорожной карты)</w:t>
      </w:r>
    </w:p>
    <w:p w:rsidR="00D96730" w:rsidRPr="00F50D4D" w:rsidRDefault="00D96730" w:rsidP="00D96730">
      <w:pPr>
        <w:spacing w:line="240" w:lineRule="auto"/>
        <w:ind w:firstLine="0"/>
        <w:rPr>
          <w:b/>
          <w:sz w:val="28"/>
          <w:szCs w:val="28"/>
        </w:rPr>
      </w:pPr>
      <w:r w:rsidRPr="00F50D4D">
        <w:rPr>
          <w:b/>
          <w:sz w:val="28"/>
          <w:szCs w:val="28"/>
        </w:rPr>
        <w:t xml:space="preserve"> </w:t>
      </w:r>
    </w:p>
    <w:p w:rsidR="00D96730" w:rsidRPr="00F50D4D" w:rsidRDefault="00D96730" w:rsidP="00D96730">
      <w:pPr>
        <w:spacing w:line="240" w:lineRule="auto"/>
        <w:ind w:firstLine="0"/>
        <w:rPr>
          <w:i/>
          <w:sz w:val="28"/>
          <w:szCs w:val="28"/>
        </w:rPr>
      </w:pPr>
      <w:r w:rsidRPr="00F50D4D">
        <w:rPr>
          <w:sz w:val="28"/>
          <w:szCs w:val="28"/>
        </w:rPr>
        <w:tab/>
      </w:r>
      <w:r w:rsidRPr="00F50D4D">
        <w:rPr>
          <w:i/>
          <w:sz w:val="28"/>
          <w:szCs w:val="28"/>
        </w:rPr>
        <w:t>(указывается наименование документа: программы, плана)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 xml:space="preserve">4.3 Ожидаемый результат (по состоянию доступности) после выполнения работ по адаптации: </w:t>
      </w:r>
      <w:r w:rsidRPr="00F50D4D">
        <w:rPr>
          <w:b/>
          <w:sz w:val="28"/>
          <w:szCs w:val="28"/>
        </w:rPr>
        <w:t>ДП-В доступно полностью для граждан с ограниченными возможностями</w:t>
      </w:r>
      <w:r w:rsidRPr="00F50D4D">
        <w:rPr>
          <w:sz w:val="28"/>
          <w:szCs w:val="28"/>
        </w:rPr>
        <w:t xml:space="preserve">  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>Оценка результата исполнения программы, плана (по состоянию доступности</w:t>
      </w:r>
      <w:r w:rsidRPr="00F50D4D">
        <w:rPr>
          <w:b/>
          <w:sz w:val="28"/>
          <w:szCs w:val="28"/>
        </w:rPr>
        <w:t>)  удовлетворительно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</w:p>
    <w:p w:rsidR="00D96730" w:rsidRPr="00F50D4D" w:rsidRDefault="00D96730" w:rsidP="00D96730">
      <w:pPr>
        <w:spacing w:line="240" w:lineRule="auto"/>
        <w:ind w:firstLine="0"/>
        <w:rPr>
          <w:i/>
          <w:sz w:val="28"/>
          <w:szCs w:val="28"/>
        </w:rPr>
      </w:pPr>
      <w:r w:rsidRPr="00F50D4D">
        <w:rPr>
          <w:sz w:val="28"/>
          <w:szCs w:val="28"/>
        </w:rPr>
        <w:t xml:space="preserve">4.4. Для принятия решения </w:t>
      </w:r>
      <w:r w:rsidRPr="00F50D4D">
        <w:rPr>
          <w:b/>
          <w:sz w:val="28"/>
          <w:szCs w:val="28"/>
        </w:rPr>
        <w:t>требуется</w:t>
      </w:r>
      <w:proofErr w:type="gramStart"/>
      <w:r w:rsidRPr="00F50D4D">
        <w:rPr>
          <w:sz w:val="28"/>
          <w:szCs w:val="28"/>
        </w:rPr>
        <w:t xml:space="preserve">   </w:t>
      </w:r>
      <w:r w:rsidRPr="00F50D4D">
        <w:rPr>
          <w:i/>
          <w:sz w:val="28"/>
          <w:szCs w:val="28"/>
        </w:rPr>
        <w:t>(</w:t>
      </w:r>
      <w:proofErr w:type="gramEnd"/>
      <w:r w:rsidRPr="00F50D4D">
        <w:rPr>
          <w:i/>
          <w:sz w:val="28"/>
          <w:szCs w:val="28"/>
        </w:rPr>
        <w:t>нужное подчеркнуть):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 xml:space="preserve">                                          _________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 xml:space="preserve">Согласование  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F50D4D">
        <w:rPr>
          <w:i/>
          <w:sz w:val="28"/>
          <w:szCs w:val="28"/>
        </w:rPr>
        <w:t>наименование документа и выдавшей его организации, дата</w:t>
      </w:r>
      <w:r w:rsidRPr="00F50D4D">
        <w:rPr>
          <w:sz w:val="28"/>
          <w:szCs w:val="28"/>
        </w:rPr>
        <w:t xml:space="preserve">), </w:t>
      </w:r>
      <w:proofErr w:type="gramStart"/>
      <w:r w:rsidRPr="00F50D4D">
        <w:rPr>
          <w:sz w:val="28"/>
          <w:szCs w:val="28"/>
        </w:rPr>
        <w:t xml:space="preserve">прилагается </w:t>
      </w:r>
      <w:r w:rsidRPr="00F50D4D">
        <w:rPr>
          <w:b/>
          <w:sz w:val="28"/>
          <w:szCs w:val="28"/>
        </w:rPr>
        <w:t xml:space="preserve"> нет</w:t>
      </w:r>
      <w:proofErr w:type="gramEnd"/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 xml:space="preserve">4.5. Информация размещена (обновлена) на Карте доступности субъекта Российской Федерации дата  </w:t>
      </w:r>
      <w:r w:rsidRPr="00F50D4D">
        <w:rPr>
          <w:b/>
          <w:sz w:val="28"/>
          <w:szCs w:val="28"/>
        </w:rPr>
        <w:t>нет</w:t>
      </w:r>
    </w:p>
    <w:p w:rsidR="00D96730" w:rsidRPr="00F50D4D" w:rsidRDefault="00D96730" w:rsidP="00D96730">
      <w:pPr>
        <w:spacing w:line="240" w:lineRule="auto"/>
        <w:ind w:left="2832" w:firstLine="708"/>
        <w:jc w:val="center"/>
        <w:rPr>
          <w:i/>
          <w:sz w:val="28"/>
          <w:szCs w:val="28"/>
        </w:rPr>
      </w:pPr>
      <w:r w:rsidRPr="00F50D4D">
        <w:rPr>
          <w:i/>
          <w:sz w:val="28"/>
          <w:szCs w:val="28"/>
        </w:rPr>
        <w:t>(наименование сайта, портала)</w:t>
      </w:r>
    </w:p>
    <w:p w:rsidR="00D96730" w:rsidRPr="00F50D4D" w:rsidRDefault="00D96730" w:rsidP="00D9673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96730" w:rsidRPr="00F50D4D" w:rsidRDefault="00D96730" w:rsidP="00D9673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50D4D">
        <w:rPr>
          <w:b/>
          <w:sz w:val="28"/>
          <w:szCs w:val="28"/>
        </w:rPr>
        <w:t>5. Особые отметки</w:t>
      </w:r>
    </w:p>
    <w:p w:rsidR="00D96730" w:rsidRPr="00F50D4D" w:rsidRDefault="00D96730" w:rsidP="00D96730">
      <w:pPr>
        <w:spacing w:line="240" w:lineRule="auto"/>
        <w:ind w:firstLine="0"/>
        <w:jc w:val="center"/>
        <w:rPr>
          <w:sz w:val="28"/>
          <w:szCs w:val="28"/>
        </w:rPr>
      </w:pP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>Паспорт сформирован на основании: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>1. Анкеты (информации об объекте) от «20 » января  2016 г.,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  <w:r w:rsidRPr="00F50D4D">
        <w:rPr>
          <w:sz w:val="28"/>
          <w:szCs w:val="28"/>
        </w:rPr>
        <w:t>2. Акта обследования объекта: № 1 акта   от «19» сентября  2016 г.</w:t>
      </w:r>
    </w:p>
    <w:p w:rsidR="00D96730" w:rsidRPr="00F50D4D" w:rsidRDefault="00D96730" w:rsidP="00D96730">
      <w:pPr>
        <w:spacing w:line="240" w:lineRule="auto"/>
        <w:ind w:firstLine="0"/>
        <w:rPr>
          <w:sz w:val="28"/>
          <w:szCs w:val="28"/>
        </w:rPr>
      </w:pPr>
    </w:p>
    <w:p w:rsidR="00D96730" w:rsidRPr="00F50D4D" w:rsidRDefault="00D96730" w:rsidP="00D96730">
      <w:pPr>
        <w:spacing w:line="240" w:lineRule="auto"/>
        <w:ind w:firstLine="0"/>
        <w:rPr>
          <w:b/>
          <w:sz w:val="28"/>
          <w:szCs w:val="28"/>
        </w:rPr>
      </w:pPr>
      <w:r w:rsidRPr="00F50D4D">
        <w:rPr>
          <w:sz w:val="28"/>
          <w:szCs w:val="28"/>
        </w:rPr>
        <w:t xml:space="preserve">3. Решения Комиссии: </w:t>
      </w:r>
      <w:r w:rsidRPr="00F50D4D">
        <w:rPr>
          <w:b/>
          <w:sz w:val="28"/>
          <w:szCs w:val="28"/>
        </w:rPr>
        <w:t>Необходимо произвести реконструкцию, создание, установку технических средств реабилитации нежилого здания для граждан с ограниченными возможностями    от «19» сентября  2016 г.</w:t>
      </w:r>
    </w:p>
    <w:p w:rsidR="00D96730" w:rsidRPr="00F50D4D" w:rsidRDefault="00D96730" w:rsidP="00D96730">
      <w:pPr>
        <w:rPr>
          <w:sz w:val="28"/>
          <w:szCs w:val="28"/>
        </w:rPr>
      </w:pPr>
    </w:p>
    <w:p w:rsidR="00D96730" w:rsidRPr="00F50D4D" w:rsidRDefault="00D96730" w:rsidP="00D96730">
      <w:pPr>
        <w:rPr>
          <w:sz w:val="28"/>
          <w:szCs w:val="28"/>
        </w:rPr>
      </w:pPr>
    </w:p>
    <w:p w:rsidR="00D96730" w:rsidRPr="00F50D4D" w:rsidRDefault="00D96730" w:rsidP="00D96730">
      <w:pPr>
        <w:rPr>
          <w:sz w:val="28"/>
          <w:szCs w:val="28"/>
        </w:rPr>
      </w:pPr>
    </w:p>
    <w:p w:rsidR="00D96730" w:rsidRPr="00F50D4D" w:rsidRDefault="00D96730" w:rsidP="00D96730">
      <w:pPr>
        <w:rPr>
          <w:sz w:val="28"/>
          <w:szCs w:val="28"/>
        </w:rPr>
      </w:pPr>
    </w:p>
    <w:p w:rsidR="00D96730" w:rsidRPr="00F50D4D" w:rsidRDefault="00D96730" w:rsidP="00D96730">
      <w:pPr>
        <w:rPr>
          <w:sz w:val="28"/>
          <w:szCs w:val="28"/>
        </w:rPr>
      </w:pPr>
    </w:p>
    <w:p w:rsidR="00D96730" w:rsidRPr="00F50D4D" w:rsidRDefault="00D96730" w:rsidP="00D96730">
      <w:pPr>
        <w:rPr>
          <w:sz w:val="28"/>
          <w:szCs w:val="28"/>
        </w:rPr>
      </w:pPr>
    </w:p>
    <w:p w:rsidR="00D96730" w:rsidRPr="00F50D4D" w:rsidRDefault="00D96730" w:rsidP="00D96730">
      <w:pPr>
        <w:rPr>
          <w:sz w:val="28"/>
          <w:szCs w:val="28"/>
        </w:rPr>
      </w:pPr>
    </w:p>
    <w:p w:rsidR="00D96730" w:rsidRPr="00F50D4D" w:rsidRDefault="00D96730" w:rsidP="00D96730">
      <w:pPr>
        <w:rPr>
          <w:sz w:val="28"/>
          <w:szCs w:val="28"/>
        </w:rPr>
      </w:pPr>
    </w:p>
    <w:p w:rsidR="00D96730" w:rsidRPr="00F50D4D" w:rsidRDefault="00D96730" w:rsidP="00D96730">
      <w:pPr>
        <w:rPr>
          <w:sz w:val="28"/>
          <w:szCs w:val="28"/>
        </w:rPr>
      </w:pPr>
    </w:p>
    <w:p w:rsidR="00BB0FC2" w:rsidRPr="00F50D4D" w:rsidRDefault="00BB0FC2">
      <w:pPr>
        <w:rPr>
          <w:sz w:val="28"/>
          <w:szCs w:val="28"/>
        </w:rPr>
      </w:pPr>
    </w:p>
    <w:p w:rsidR="00F50D4D" w:rsidRPr="00F50D4D" w:rsidRDefault="00F50D4D">
      <w:pPr>
        <w:rPr>
          <w:sz w:val="28"/>
          <w:szCs w:val="28"/>
        </w:rPr>
      </w:pPr>
    </w:p>
    <w:sectPr w:rsidR="00F50D4D" w:rsidRPr="00F5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A4"/>
    <w:rsid w:val="002A22A4"/>
    <w:rsid w:val="005F6BC3"/>
    <w:rsid w:val="0093664B"/>
    <w:rsid w:val="00B729E0"/>
    <w:rsid w:val="00BB0FC2"/>
    <w:rsid w:val="00D96730"/>
    <w:rsid w:val="00F5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79CCF-CB18-45F4-AE5D-FF616050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30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9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9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9</cp:revision>
  <cp:lastPrinted>2016-11-18T04:35:00Z</cp:lastPrinted>
  <dcterms:created xsi:type="dcterms:W3CDTF">2016-11-17T06:25:00Z</dcterms:created>
  <dcterms:modified xsi:type="dcterms:W3CDTF">2016-11-18T04:47:00Z</dcterms:modified>
</cp:coreProperties>
</file>