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 xml:space="preserve">УПРАВЛЕНИЕ ОБРАЗОВАНИЯ АДМИНИСТРАЦИИ НОВОСЁЛОВСКОГО РАЙОНА </w:t>
      </w:r>
    </w:p>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МУНИЦИПАЛЬНОЕ БЮДЖЕТНОЕ ОБРАЗОВАТЕЛЬНОЕ УЧРЕЖДЕНИЕ</w:t>
      </w:r>
    </w:p>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БАРАИТСКАЯ СРЕДНЯЯ ОБЩЕОБРАЗОВАТЕЛЬНАЯ ШКОЛА № 8</w:t>
      </w: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lang w:val="en-US"/>
        </w:rPr>
        <w:t>V</w:t>
      </w:r>
      <w:r w:rsidRPr="001F4E0B">
        <w:rPr>
          <w:rFonts w:ascii="Times New Roman" w:hAnsi="Times New Roman" w:cs="Times New Roman"/>
          <w:sz w:val="24"/>
          <w:szCs w:val="24"/>
        </w:rPr>
        <w:t>районная Конференция</w:t>
      </w:r>
    </w:p>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творческих и исследовательских работ младших школьников</w:t>
      </w: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EC49D5">
      <w:pPr>
        <w:spacing w:after="0" w:line="360" w:lineRule="auto"/>
        <w:ind w:right="567"/>
        <w:jc w:val="center"/>
        <w:rPr>
          <w:rFonts w:ascii="Times New Roman" w:hAnsi="Times New Roman" w:cs="Times New Roman"/>
          <w:b/>
          <w:sz w:val="24"/>
          <w:szCs w:val="24"/>
        </w:rPr>
      </w:pPr>
      <w:r w:rsidRPr="001F4E0B">
        <w:rPr>
          <w:rFonts w:ascii="Times New Roman" w:hAnsi="Times New Roman" w:cs="Times New Roman"/>
          <w:sz w:val="24"/>
          <w:szCs w:val="24"/>
        </w:rPr>
        <w:t xml:space="preserve">Номинация: </w:t>
      </w:r>
      <w:r w:rsidRPr="001F4E0B">
        <w:rPr>
          <w:rFonts w:ascii="Times New Roman" w:hAnsi="Times New Roman" w:cs="Times New Roman"/>
          <w:b/>
          <w:sz w:val="24"/>
          <w:szCs w:val="24"/>
        </w:rPr>
        <w:t>Исследование</w:t>
      </w:r>
    </w:p>
    <w:p w:rsidR="00EC49D5" w:rsidRPr="001F4E0B" w:rsidRDefault="00EC49D5" w:rsidP="00EC49D5">
      <w:pPr>
        <w:spacing w:after="0" w:line="360" w:lineRule="auto"/>
        <w:ind w:right="567"/>
        <w:jc w:val="center"/>
        <w:rPr>
          <w:rFonts w:ascii="Times New Roman" w:hAnsi="Times New Roman" w:cs="Times New Roman"/>
          <w:b/>
          <w:sz w:val="24"/>
          <w:szCs w:val="24"/>
        </w:rPr>
      </w:pPr>
      <w:r w:rsidRPr="001F4E0B">
        <w:rPr>
          <w:rFonts w:ascii="Times New Roman" w:hAnsi="Times New Roman" w:cs="Times New Roman"/>
          <w:b/>
          <w:sz w:val="24"/>
          <w:szCs w:val="24"/>
        </w:rPr>
        <w:t>Нужно ли читать детские журналы в век компьютерных технологий?</w:t>
      </w:r>
    </w:p>
    <w:p w:rsidR="00EC49D5" w:rsidRPr="001F4E0B" w:rsidRDefault="00EC49D5" w:rsidP="00EC49D5">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(исследовательская работа)</w:t>
      </w:r>
    </w:p>
    <w:p w:rsidR="00EC49D5" w:rsidRPr="001F4E0B" w:rsidRDefault="00EC49D5" w:rsidP="00EC49D5">
      <w:pPr>
        <w:spacing w:after="0" w:line="360" w:lineRule="auto"/>
        <w:ind w:right="567"/>
        <w:jc w:val="center"/>
        <w:rPr>
          <w:rFonts w:ascii="Times New Roman" w:hAnsi="Times New Roman" w:cs="Times New Roman"/>
          <w:sz w:val="24"/>
          <w:szCs w:val="24"/>
        </w:rPr>
      </w:pPr>
    </w:p>
    <w:p w:rsidR="00EC49D5" w:rsidRPr="001F4E0B" w:rsidRDefault="00EC49D5" w:rsidP="00D00C85">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 xml:space="preserve">Выполнили: Майер Екатерина, Шестакова Анастасия, </w:t>
      </w:r>
      <w:r w:rsidR="004648DD">
        <w:rPr>
          <w:rFonts w:ascii="Times New Roman" w:hAnsi="Times New Roman" w:cs="Times New Roman"/>
          <w:sz w:val="24"/>
          <w:szCs w:val="24"/>
        </w:rPr>
        <w:t>Сидорова Мария</w:t>
      </w:r>
      <w:bookmarkStart w:id="0" w:name="_GoBack"/>
      <w:bookmarkEnd w:id="0"/>
      <w:r w:rsidRPr="001F4E0B">
        <w:rPr>
          <w:rFonts w:ascii="Times New Roman" w:hAnsi="Times New Roman" w:cs="Times New Roman"/>
          <w:sz w:val="24"/>
          <w:szCs w:val="24"/>
        </w:rPr>
        <w:t xml:space="preserve"> </w:t>
      </w:r>
    </w:p>
    <w:p w:rsidR="00EC49D5" w:rsidRPr="001F4E0B" w:rsidRDefault="00EC49D5" w:rsidP="00D00C85">
      <w:pPr>
        <w:spacing w:after="0" w:line="360" w:lineRule="auto"/>
        <w:ind w:right="567" w:firstLine="5387"/>
        <w:rPr>
          <w:rFonts w:ascii="Times New Roman" w:hAnsi="Times New Roman" w:cs="Times New Roman"/>
          <w:sz w:val="24"/>
          <w:szCs w:val="24"/>
        </w:rPr>
      </w:pPr>
      <w:r w:rsidRPr="001F4E0B">
        <w:rPr>
          <w:rFonts w:ascii="Times New Roman" w:hAnsi="Times New Roman" w:cs="Times New Roman"/>
          <w:sz w:val="24"/>
          <w:szCs w:val="24"/>
        </w:rPr>
        <w:t xml:space="preserve">учащиеся 3 класса </w:t>
      </w:r>
    </w:p>
    <w:p w:rsidR="00EC49D5" w:rsidRPr="001F4E0B" w:rsidRDefault="00EC49D5" w:rsidP="00D00C85">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МБОУ Бараитской СОШ № 8</w:t>
      </w:r>
    </w:p>
    <w:p w:rsidR="00EC49D5" w:rsidRPr="001F4E0B" w:rsidRDefault="00EC49D5" w:rsidP="00D00C85">
      <w:pPr>
        <w:spacing w:after="0" w:line="360" w:lineRule="auto"/>
        <w:ind w:left="5387" w:right="567"/>
        <w:rPr>
          <w:rFonts w:ascii="Times New Roman" w:hAnsi="Times New Roman" w:cs="Times New Roman"/>
          <w:sz w:val="24"/>
          <w:szCs w:val="24"/>
        </w:rPr>
      </w:pPr>
    </w:p>
    <w:p w:rsidR="00EC49D5" w:rsidRPr="001F4E0B" w:rsidRDefault="00EC49D5" w:rsidP="00D00C85">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Руководитель: Бородина Марина Юрьевна учитель начальных классов МБОУ Бараитская СОШ № 8</w:t>
      </w:r>
    </w:p>
    <w:p w:rsidR="00EC49D5" w:rsidRPr="001F4E0B" w:rsidRDefault="00EC49D5" w:rsidP="00EC49D5">
      <w:pPr>
        <w:spacing w:after="0" w:line="360" w:lineRule="auto"/>
        <w:ind w:right="567"/>
        <w:rPr>
          <w:rFonts w:ascii="Times New Roman" w:hAnsi="Times New Roman" w:cs="Times New Roman"/>
          <w:sz w:val="24"/>
          <w:szCs w:val="24"/>
        </w:rPr>
      </w:pPr>
    </w:p>
    <w:p w:rsidR="00EC49D5" w:rsidRPr="001F4E0B" w:rsidRDefault="00EC49D5" w:rsidP="00EC49D5">
      <w:pPr>
        <w:spacing w:after="0" w:line="360" w:lineRule="auto"/>
        <w:ind w:left="6379" w:right="567"/>
        <w:rPr>
          <w:rFonts w:ascii="Times New Roman" w:hAnsi="Times New Roman" w:cs="Times New Roman"/>
          <w:sz w:val="24"/>
          <w:szCs w:val="24"/>
        </w:rPr>
      </w:pPr>
    </w:p>
    <w:p w:rsidR="00EC49D5" w:rsidRPr="001F4E0B" w:rsidRDefault="00EC49D5" w:rsidP="00EC49D5">
      <w:pPr>
        <w:spacing w:after="0" w:line="360" w:lineRule="auto"/>
        <w:ind w:left="1134" w:right="567"/>
        <w:rPr>
          <w:rFonts w:ascii="Times New Roman" w:hAnsi="Times New Roman" w:cs="Times New Roman"/>
          <w:sz w:val="24"/>
          <w:szCs w:val="24"/>
        </w:rPr>
      </w:pPr>
    </w:p>
    <w:p w:rsidR="00EC49D5" w:rsidRPr="001F4E0B" w:rsidRDefault="00EC49D5" w:rsidP="00EC49D5">
      <w:pPr>
        <w:rPr>
          <w:rFonts w:ascii="Times New Roman" w:hAnsi="Times New Roman" w:cs="Times New Roman"/>
          <w:sz w:val="24"/>
          <w:szCs w:val="24"/>
        </w:rPr>
      </w:pPr>
    </w:p>
    <w:p w:rsidR="00EC49D5" w:rsidRPr="001F4E0B" w:rsidRDefault="00EC49D5" w:rsidP="00EC49D5">
      <w:pPr>
        <w:rPr>
          <w:rFonts w:ascii="Times New Roman" w:hAnsi="Times New Roman" w:cs="Times New Roman"/>
          <w:sz w:val="24"/>
          <w:szCs w:val="24"/>
        </w:rPr>
      </w:pPr>
    </w:p>
    <w:p w:rsidR="00EC49D5" w:rsidRPr="001F4E0B" w:rsidRDefault="00EC49D5" w:rsidP="00EC49D5">
      <w:pPr>
        <w:rPr>
          <w:rFonts w:ascii="Times New Roman" w:hAnsi="Times New Roman" w:cs="Times New Roman"/>
          <w:sz w:val="24"/>
          <w:szCs w:val="24"/>
        </w:rPr>
      </w:pPr>
    </w:p>
    <w:p w:rsidR="00EC49D5" w:rsidRPr="001F4E0B" w:rsidRDefault="00EC49D5" w:rsidP="00EC49D5">
      <w:pPr>
        <w:rPr>
          <w:rFonts w:ascii="Times New Roman" w:hAnsi="Times New Roman" w:cs="Times New Roman"/>
          <w:sz w:val="24"/>
          <w:szCs w:val="24"/>
        </w:rPr>
      </w:pPr>
    </w:p>
    <w:p w:rsidR="00EC49D5" w:rsidRPr="001F4E0B" w:rsidRDefault="00D00C85" w:rsidP="00EC49D5">
      <w:pPr>
        <w:rPr>
          <w:rFonts w:ascii="Times New Roman" w:hAnsi="Times New Roman" w:cs="Times New Roman"/>
          <w:sz w:val="24"/>
          <w:szCs w:val="24"/>
        </w:rPr>
      </w:pPr>
      <w:r w:rsidRPr="001F4E0B">
        <w:rPr>
          <w:rFonts w:ascii="Times New Roman" w:hAnsi="Times New Roman" w:cs="Times New Roman"/>
          <w:sz w:val="24"/>
          <w:szCs w:val="24"/>
        </w:rPr>
        <w:lastRenderedPageBreak/>
        <w:t>Содержание:</w:t>
      </w:r>
    </w:p>
    <w:p w:rsidR="00D00C85" w:rsidRPr="001F4E0B" w:rsidRDefault="00D00C85" w:rsidP="00D00C85">
      <w:pPr>
        <w:pStyle w:val="a7"/>
        <w:numPr>
          <w:ilvl w:val="0"/>
          <w:numId w:val="1"/>
        </w:numPr>
        <w:rPr>
          <w:rFonts w:ascii="Times New Roman" w:hAnsi="Times New Roman" w:cs="Times New Roman"/>
          <w:sz w:val="24"/>
          <w:szCs w:val="24"/>
        </w:rPr>
      </w:pPr>
      <w:r w:rsidRPr="001F4E0B">
        <w:rPr>
          <w:rFonts w:ascii="Times New Roman" w:hAnsi="Times New Roman" w:cs="Times New Roman"/>
          <w:sz w:val="24"/>
          <w:szCs w:val="24"/>
        </w:rPr>
        <w:t>Введение</w:t>
      </w:r>
      <w:r w:rsidR="0072412A" w:rsidRPr="001F4E0B">
        <w:rPr>
          <w:rFonts w:ascii="Times New Roman" w:hAnsi="Times New Roman" w:cs="Times New Roman"/>
          <w:sz w:val="24"/>
          <w:szCs w:val="24"/>
        </w:rPr>
        <w:t>____________________________3</w:t>
      </w:r>
    </w:p>
    <w:p w:rsidR="00D00C85" w:rsidRPr="001F4E0B" w:rsidRDefault="00D00C85" w:rsidP="00D00C85">
      <w:pPr>
        <w:pStyle w:val="a7"/>
        <w:numPr>
          <w:ilvl w:val="0"/>
          <w:numId w:val="1"/>
        </w:numPr>
        <w:rPr>
          <w:rFonts w:ascii="Times New Roman" w:hAnsi="Times New Roman" w:cs="Times New Roman"/>
          <w:sz w:val="24"/>
          <w:szCs w:val="24"/>
        </w:rPr>
      </w:pPr>
      <w:r w:rsidRPr="001F4E0B">
        <w:rPr>
          <w:rFonts w:ascii="Times New Roman" w:hAnsi="Times New Roman" w:cs="Times New Roman"/>
          <w:sz w:val="24"/>
          <w:szCs w:val="24"/>
        </w:rPr>
        <w:t>Основная часть</w:t>
      </w:r>
      <w:r w:rsidR="0072412A" w:rsidRPr="001F4E0B">
        <w:rPr>
          <w:rFonts w:ascii="Times New Roman" w:hAnsi="Times New Roman" w:cs="Times New Roman"/>
          <w:sz w:val="24"/>
          <w:szCs w:val="24"/>
        </w:rPr>
        <w:t>_______________________4</w:t>
      </w:r>
    </w:p>
    <w:p w:rsidR="00D00C85" w:rsidRPr="001F4E0B" w:rsidRDefault="00D00C85" w:rsidP="00D00C85">
      <w:pPr>
        <w:pStyle w:val="a7"/>
        <w:numPr>
          <w:ilvl w:val="0"/>
          <w:numId w:val="1"/>
        </w:numPr>
        <w:rPr>
          <w:rFonts w:ascii="Times New Roman" w:hAnsi="Times New Roman" w:cs="Times New Roman"/>
          <w:sz w:val="24"/>
          <w:szCs w:val="24"/>
        </w:rPr>
      </w:pPr>
      <w:r w:rsidRPr="001F4E0B">
        <w:rPr>
          <w:rFonts w:ascii="Times New Roman" w:hAnsi="Times New Roman" w:cs="Times New Roman"/>
          <w:sz w:val="24"/>
          <w:szCs w:val="24"/>
        </w:rPr>
        <w:t>Результаты и их обсуждение</w:t>
      </w:r>
      <w:r w:rsidR="0072412A" w:rsidRPr="001F4E0B">
        <w:rPr>
          <w:rFonts w:ascii="Times New Roman" w:hAnsi="Times New Roman" w:cs="Times New Roman"/>
          <w:sz w:val="24"/>
          <w:szCs w:val="24"/>
        </w:rPr>
        <w:t>____________5-6</w:t>
      </w:r>
    </w:p>
    <w:p w:rsidR="00D00C85" w:rsidRPr="001F4E0B" w:rsidRDefault="00D00C85" w:rsidP="00D00C85">
      <w:pPr>
        <w:pStyle w:val="a7"/>
        <w:numPr>
          <w:ilvl w:val="0"/>
          <w:numId w:val="1"/>
        </w:numPr>
        <w:rPr>
          <w:rFonts w:ascii="Times New Roman" w:hAnsi="Times New Roman" w:cs="Times New Roman"/>
          <w:sz w:val="24"/>
          <w:szCs w:val="24"/>
        </w:rPr>
      </w:pPr>
      <w:r w:rsidRPr="001F4E0B">
        <w:rPr>
          <w:rFonts w:ascii="Times New Roman" w:hAnsi="Times New Roman" w:cs="Times New Roman"/>
          <w:sz w:val="24"/>
          <w:szCs w:val="24"/>
        </w:rPr>
        <w:t>Выводы</w:t>
      </w:r>
      <w:r w:rsidR="0072412A" w:rsidRPr="001F4E0B">
        <w:rPr>
          <w:rFonts w:ascii="Times New Roman" w:hAnsi="Times New Roman" w:cs="Times New Roman"/>
          <w:sz w:val="24"/>
          <w:szCs w:val="24"/>
        </w:rPr>
        <w:t>_____________________________7</w:t>
      </w:r>
    </w:p>
    <w:p w:rsidR="00D00C85" w:rsidRPr="001F4E0B" w:rsidRDefault="00D00C85" w:rsidP="00D00C85">
      <w:pPr>
        <w:pStyle w:val="a7"/>
        <w:numPr>
          <w:ilvl w:val="0"/>
          <w:numId w:val="1"/>
        </w:numPr>
        <w:rPr>
          <w:rFonts w:ascii="Times New Roman" w:hAnsi="Times New Roman" w:cs="Times New Roman"/>
          <w:sz w:val="24"/>
          <w:szCs w:val="24"/>
        </w:rPr>
      </w:pPr>
      <w:r w:rsidRPr="001F4E0B">
        <w:rPr>
          <w:rFonts w:ascii="Times New Roman" w:hAnsi="Times New Roman" w:cs="Times New Roman"/>
          <w:sz w:val="24"/>
          <w:szCs w:val="24"/>
        </w:rPr>
        <w:t>Список используемых источников</w:t>
      </w:r>
      <w:r w:rsidR="0072412A" w:rsidRPr="001F4E0B">
        <w:rPr>
          <w:rFonts w:ascii="Times New Roman" w:hAnsi="Times New Roman" w:cs="Times New Roman"/>
          <w:sz w:val="24"/>
          <w:szCs w:val="24"/>
        </w:rPr>
        <w:t>_______8</w:t>
      </w:r>
    </w:p>
    <w:p w:rsidR="00EC49D5" w:rsidRPr="001F4E0B" w:rsidRDefault="00EC49D5" w:rsidP="00EC49D5">
      <w:pPr>
        <w:rPr>
          <w:rFonts w:ascii="Times New Roman" w:hAnsi="Times New Roman" w:cs="Times New Roman"/>
          <w:sz w:val="24"/>
          <w:szCs w:val="24"/>
        </w:rPr>
      </w:pPr>
    </w:p>
    <w:p w:rsidR="00EC49D5" w:rsidRPr="001F4E0B" w:rsidRDefault="00EC49D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EC49D5" w:rsidRPr="001F4E0B" w:rsidRDefault="00EC49D5" w:rsidP="00EC49D5">
      <w:pPr>
        <w:spacing w:after="0"/>
        <w:ind w:left="-851" w:firstLine="851"/>
        <w:jc w:val="both"/>
        <w:rPr>
          <w:rFonts w:ascii="Times New Roman" w:hAnsi="Times New Roman" w:cs="Times New Roman"/>
          <w:sz w:val="24"/>
          <w:szCs w:val="24"/>
        </w:rPr>
      </w:pPr>
      <w:r w:rsidRPr="001F4E0B">
        <w:rPr>
          <w:rFonts w:ascii="Times New Roman" w:hAnsi="Times New Roman" w:cs="Times New Roman"/>
          <w:sz w:val="24"/>
          <w:szCs w:val="24"/>
        </w:rPr>
        <w:lastRenderedPageBreak/>
        <w:t>В последнее время компьютерная техника всё шире входит в нашу жизнь, увлекая детей, а книги и журналы становятся всё менее востребованными. Хотя давно известно, что, хорошо учатся те ребята, кто много читает. Ведь русская пословица гласит: «Кто много читает, тот много знает». Поэтому мы заинтересовались таким вопросом: а читают ли школьники детские журналы в век компьютерных технологий? И считаем эту тему актуальной на сегодняшний день.</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Целью нашей работы является выявление читательских интересов учащихся при знакомстве с детскими журналами.</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Перед собой мы поставили задачи:</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1.Проанализировать содержание популярных детских журналов.</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2. Выяснить, какие журналы для детей поступают в наше село через почтовую связь              </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России.</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3. Узнать, какие журналы имеются в сельской библиотеке и какие из них наиболее  востребованы детьми.</w:t>
      </w:r>
    </w:p>
    <w:p w:rsidR="00EC49D5" w:rsidRPr="001F4E0B" w:rsidRDefault="00EC49D5" w:rsidP="00EC49D5">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4.Выявить, сколько семей выписывают детские журналы в 1,2,3 4 классах.</w:t>
      </w:r>
    </w:p>
    <w:p w:rsidR="00EC49D5" w:rsidRPr="001F4E0B" w:rsidRDefault="00EC49D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D00C85" w:rsidRPr="001F4E0B" w:rsidRDefault="00D00C85">
      <w:pPr>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D00C85" w:rsidRPr="001F4E0B" w:rsidRDefault="00D00C85" w:rsidP="003C5C78">
      <w:pPr>
        <w:ind w:left="-851" w:firstLine="851"/>
        <w:rPr>
          <w:rFonts w:ascii="Times New Roman" w:hAnsi="Times New Roman" w:cs="Times New Roman"/>
          <w:sz w:val="24"/>
          <w:szCs w:val="24"/>
        </w:rPr>
      </w:pPr>
      <w:r w:rsidRPr="001F4E0B">
        <w:rPr>
          <w:rFonts w:ascii="Times New Roman" w:hAnsi="Times New Roman" w:cs="Times New Roman"/>
          <w:sz w:val="24"/>
          <w:szCs w:val="24"/>
        </w:rPr>
        <w:lastRenderedPageBreak/>
        <w:t>Чтобы узнать, какие детские журналы выписывают учащиеся начальных классов, мы посетили Почтовую связь и побеседовали с начальником почтового отделения Антоновой Н.М</w:t>
      </w:r>
    </w:p>
    <w:p w:rsidR="00D00C85" w:rsidRPr="001F4E0B" w:rsidRDefault="00D00C85" w:rsidP="003C5C78">
      <w:pPr>
        <w:spacing w:after="0"/>
        <w:ind w:left="-851" w:firstLine="851"/>
        <w:jc w:val="both"/>
        <w:rPr>
          <w:rFonts w:ascii="Times New Roman" w:hAnsi="Times New Roman" w:cs="Times New Roman"/>
          <w:sz w:val="24"/>
          <w:szCs w:val="24"/>
        </w:rPr>
      </w:pPr>
      <w:r w:rsidRPr="001F4E0B">
        <w:rPr>
          <w:rFonts w:ascii="Times New Roman" w:hAnsi="Times New Roman" w:cs="Times New Roman"/>
          <w:sz w:val="24"/>
          <w:szCs w:val="24"/>
        </w:rPr>
        <w:t>Мы побывали в сельской библиотеке и побеседовали с заведующей Калининой Е.А., узнали, сколько детей посещают библиотеку</w:t>
      </w:r>
      <w:r w:rsidR="003C5C78" w:rsidRPr="001F4E0B">
        <w:rPr>
          <w:rFonts w:ascii="Times New Roman" w:hAnsi="Times New Roman" w:cs="Times New Roman"/>
          <w:sz w:val="24"/>
          <w:szCs w:val="24"/>
        </w:rPr>
        <w:t>, какие детские журналы есть в наличии</w:t>
      </w:r>
      <w:r w:rsidRPr="001F4E0B">
        <w:rPr>
          <w:rFonts w:ascii="Times New Roman" w:hAnsi="Times New Roman" w:cs="Times New Roman"/>
          <w:sz w:val="24"/>
          <w:szCs w:val="24"/>
        </w:rPr>
        <w:t xml:space="preserve"> и какие журналы пользуются наибольшим спросом среди </w:t>
      </w:r>
      <w:r w:rsidR="003C5C78" w:rsidRPr="001F4E0B">
        <w:rPr>
          <w:rFonts w:ascii="Times New Roman" w:hAnsi="Times New Roman" w:cs="Times New Roman"/>
          <w:sz w:val="24"/>
          <w:szCs w:val="24"/>
        </w:rPr>
        <w:t>учеников начальной школы</w:t>
      </w:r>
    </w:p>
    <w:p w:rsidR="001F4E0B" w:rsidRDefault="001F4E0B" w:rsidP="001F4E0B">
      <w:pPr>
        <w:spacing w:after="0"/>
        <w:ind w:left="-851" w:firstLine="851"/>
        <w:jc w:val="both"/>
        <w:rPr>
          <w:rFonts w:ascii="Times New Roman" w:hAnsi="Times New Roman" w:cs="Times New Roman"/>
          <w:sz w:val="24"/>
          <w:szCs w:val="24"/>
        </w:rPr>
      </w:pPr>
    </w:p>
    <w:p w:rsidR="003C5C78" w:rsidRPr="001F4E0B" w:rsidRDefault="001F4E0B" w:rsidP="001F4E0B">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Для того чтобы выяснить,</w:t>
      </w:r>
      <w:r w:rsidR="003C5C78" w:rsidRPr="001F4E0B">
        <w:rPr>
          <w:rFonts w:ascii="Times New Roman" w:hAnsi="Times New Roman" w:cs="Times New Roman"/>
          <w:sz w:val="24"/>
          <w:szCs w:val="24"/>
        </w:rPr>
        <w:t xml:space="preserve"> а читают ли детские журналы учащиеся начальных классов</w:t>
      </w:r>
      <w:r>
        <w:rPr>
          <w:rFonts w:ascii="Times New Roman" w:hAnsi="Times New Roman" w:cs="Times New Roman"/>
          <w:sz w:val="24"/>
          <w:szCs w:val="24"/>
        </w:rPr>
        <w:t xml:space="preserve">, </w:t>
      </w:r>
      <w:r w:rsidR="003C5C78" w:rsidRPr="001F4E0B">
        <w:rPr>
          <w:rFonts w:ascii="Times New Roman" w:hAnsi="Times New Roman" w:cs="Times New Roman"/>
          <w:sz w:val="24"/>
          <w:szCs w:val="24"/>
        </w:rPr>
        <w:t>провели анкетирование по таким вопросам.</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1.Выписывают ли в вашей семье детские журналы?  Какие?</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 Покупаете в розничной торговле?)</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2.Назови свой любимый журнал.</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3.Какие рубрики тебе в нём нравятся?</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4.Как происходит знакомство с очередным номером журнала:</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-читаешь самостоятельно;</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-читаешь всей семьёй вслух;</w:t>
      </w:r>
    </w:p>
    <w:p w:rsidR="003C5C78" w:rsidRPr="001F4E0B" w:rsidRDefault="003C5C78" w:rsidP="003C5C78">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-читаешь с друзьями.</w:t>
      </w:r>
    </w:p>
    <w:p w:rsidR="001F4E0B" w:rsidRDefault="001F4E0B" w:rsidP="00D00C85">
      <w:pPr>
        <w:ind w:left="-851"/>
        <w:rPr>
          <w:rFonts w:ascii="Times New Roman" w:hAnsi="Times New Roman" w:cs="Times New Roman"/>
          <w:sz w:val="24"/>
          <w:szCs w:val="24"/>
        </w:rPr>
      </w:pPr>
    </w:p>
    <w:p w:rsidR="00D00C85" w:rsidRPr="001F4E0B" w:rsidRDefault="003C5C78" w:rsidP="00D00C85">
      <w:pPr>
        <w:ind w:left="-851"/>
        <w:rPr>
          <w:rFonts w:ascii="Times New Roman" w:hAnsi="Times New Roman" w:cs="Times New Roman"/>
          <w:sz w:val="24"/>
          <w:szCs w:val="24"/>
        </w:rPr>
      </w:pPr>
      <w:r w:rsidRPr="001F4E0B">
        <w:rPr>
          <w:rFonts w:ascii="Times New Roman" w:hAnsi="Times New Roman" w:cs="Times New Roman"/>
          <w:sz w:val="24"/>
          <w:szCs w:val="24"/>
        </w:rPr>
        <w:t xml:space="preserve">Проанализировали содержание  детских журналов, которые больше всего нравятся детям. О журнале «Мурзилка» нашли информацию в интернете. </w:t>
      </w: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p>
    <w:p w:rsidR="003C5C78" w:rsidRPr="001F4E0B" w:rsidRDefault="003C5C78" w:rsidP="00D00C85">
      <w:pPr>
        <w:ind w:left="-851"/>
        <w:rPr>
          <w:rFonts w:ascii="Times New Roman" w:hAnsi="Times New Roman" w:cs="Times New Roman"/>
          <w:sz w:val="24"/>
          <w:szCs w:val="24"/>
        </w:rPr>
      </w:pPr>
      <w:r w:rsidRPr="001F4E0B">
        <w:rPr>
          <w:rFonts w:ascii="Times New Roman" w:hAnsi="Times New Roman" w:cs="Times New Roman"/>
          <w:sz w:val="24"/>
          <w:szCs w:val="24"/>
        </w:rPr>
        <w:t>В результате нашего исследования мы получили такие результаты</w:t>
      </w:r>
      <w:r w:rsidR="00B573A2" w:rsidRPr="001F4E0B">
        <w:rPr>
          <w:rFonts w:ascii="Times New Roman" w:hAnsi="Times New Roman" w:cs="Times New Roman"/>
          <w:sz w:val="24"/>
          <w:szCs w:val="24"/>
        </w:rPr>
        <w:t>:</w:t>
      </w:r>
    </w:p>
    <w:p w:rsidR="00776195" w:rsidRPr="001F4E0B" w:rsidRDefault="00776195" w:rsidP="00A77562">
      <w:pPr>
        <w:spacing w:after="0"/>
        <w:ind w:left="-851" w:firstLine="851"/>
        <w:rPr>
          <w:rFonts w:ascii="Times New Roman" w:hAnsi="Times New Roman" w:cs="Times New Roman"/>
          <w:sz w:val="24"/>
          <w:szCs w:val="24"/>
        </w:rPr>
      </w:pPr>
      <w:r w:rsidRPr="001F4E0B">
        <w:rPr>
          <w:rFonts w:ascii="Times New Roman" w:hAnsi="Times New Roman" w:cs="Times New Roman"/>
          <w:sz w:val="24"/>
          <w:szCs w:val="24"/>
        </w:rPr>
        <w:t xml:space="preserve">Из 33 учащихся начальной школы выписывают детские журналы 8 человек, </w:t>
      </w:r>
      <w:r w:rsidR="00A77562" w:rsidRPr="001F4E0B">
        <w:rPr>
          <w:rFonts w:ascii="Times New Roman" w:hAnsi="Times New Roman" w:cs="Times New Roman"/>
          <w:sz w:val="24"/>
          <w:szCs w:val="24"/>
        </w:rPr>
        <w:t>приобретают</w:t>
      </w:r>
      <w:r w:rsidRPr="001F4E0B">
        <w:rPr>
          <w:rFonts w:ascii="Times New Roman" w:hAnsi="Times New Roman" w:cs="Times New Roman"/>
          <w:sz w:val="24"/>
          <w:szCs w:val="24"/>
        </w:rPr>
        <w:t xml:space="preserve"> журналы через розничную торговлю 10 человек. Выписывают такие журналы: «Весёлый колобок», «Мишутка», «Тигра», «Незнайка», «Непоседа». Наибольшим спросом пользуются журнал «Непоседа».</w:t>
      </w:r>
    </w:p>
    <w:p w:rsidR="00776195" w:rsidRPr="001F4E0B" w:rsidRDefault="003E54FE" w:rsidP="003E54FE">
      <w:pPr>
        <w:spacing w:before="60" w:after="0" w:line="225" w:lineRule="atLeast"/>
        <w:ind w:left="-851" w:firstLine="851"/>
        <w:rPr>
          <w:rFonts w:ascii="Times New Roman" w:eastAsia="Times New Roman" w:hAnsi="Times New Roman" w:cs="Times New Roman"/>
          <w:sz w:val="24"/>
          <w:szCs w:val="24"/>
          <w:lang w:eastAsia="ru-RU"/>
        </w:rPr>
      </w:pPr>
      <w:r w:rsidRPr="001F4E0B">
        <w:rPr>
          <w:rFonts w:ascii="Times New Roman" w:eastAsia="Times New Roman" w:hAnsi="Times New Roman" w:cs="Times New Roman"/>
          <w:sz w:val="24"/>
          <w:szCs w:val="24"/>
          <w:lang w:eastAsia="ru-RU"/>
        </w:rPr>
        <w:t xml:space="preserve">В </w:t>
      </w:r>
      <w:r w:rsidR="00C3121A" w:rsidRPr="001F4E0B">
        <w:rPr>
          <w:rFonts w:ascii="Times New Roman" w:eastAsia="Times New Roman" w:hAnsi="Times New Roman" w:cs="Times New Roman"/>
          <w:sz w:val="24"/>
          <w:szCs w:val="24"/>
          <w:lang w:eastAsia="ru-RU"/>
        </w:rPr>
        <w:t xml:space="preserve">сельской </w:t>
      </w:r>
      <w:r w:rsidRPr="001F4E0B">
        <w:rPr>
          <w:rFonts w:ascii="Times New Roman" w:eastAsia="Times New Roman" w:hAnsi="Times New Roman" w:cs="Times New Roman"/>
          <w:sz w:val="24"/>
          <w:szCs w:val="24"/>
          <w:lang w:eastAsia="ru-RU"/>
        </w:rPr>
        <w:t xml:space="preserve">библиотеке записаны  11 человек, но журналы читает только один человек и то очень редко. Здесь есть много </w:t>
      </w:r>
      <w:r w:rsidR="00C3121A" w:rsidRPr="001F4E0B">
        <w:rPr>
          <w:rFonts w:ascii="Times New Roman" w:eastAsia="Times New Roman" w:hAnsi="Times New Roman" w:cs="Times New Roman"/>
          <w:sz w:val="24"/>
          <w:szCs w:val="24"/>
          <w:lang w:eastAsia="ru-RU"/>
        </w:rPr>
        <w:t>интересных</w:t>
      </w:r>
      <w:r w:rsidRPr="001F4E0B">
        <w:rPr>
          <w:rFonts w:ascii="Times New Roman" w:eastAsia="Times New Roman" w:hAnsi="Times New Roman" w:cs="Times New Roman"/>
          <w:sz w:val="24"/>
          <w:szCs w:val="24"/>
          <w:lang w:eastAsia="ru-RU"/>
        </w:rPr>
        <w:t xml:space="preserve"> журналов</w:t>
      </w:r>
      <w:r w:rsidR="00C3121A" w:rsidRPr="001F4E0B">
        <w:rPr>
          <w:rFonts w:ascii="Times New Roman" w:eastAsia="Times New Roman" w:hAnsi="Times New Roman" w:cs="Times New Roman"/>
          <w:sz w:val="24"/>
          <w:szCs w:val="24"/>
          <w:lang w:eastAsia="ru-RU"/>
        </w:rPr>
        <w:t xml:space="preserve">: </w:t>
      </w:r>
      <w:r w:rsidRPr="001F4E0B">
        <w:rPr>
          <w:rFonts w:ascii="Times New Roman" w:eastAsia="Times New Roman" w:hAnsi="Times New Roman" w:cs="Times New Roman"/>
          <w:sz w:val="24"/>
          <w:szCs w:val="24"/>
          <w:lang w:eastAsia="ru-RU"/>
        </w:rPr>
        <w:t xml:space="preserve"> «Миша»,  «АБВГД», «Чудеса и приключения», «Весёлый затейник», «Лунтик». Во всех журналах много </w:t>
      </w:r>
      <w:r w:rsidR="00C3121A" w:rsidRPr="001F4E0B">
        <w:rPr>
          <w:rFonts w:ascii="Times New Roman" w:eastAsia="Times New Roman" w:hAnsi="Times New Roman" w:cs="Times New Roman"/>
          <w:sz w:val="24"/>
          <w:szCs w:val="24"/>
          <w:lang w:eastAsia="ru-RU"/>
        </w:rPr>
        <w:t>полезного</w:t>
      </w:r>
      <w:r w:rsidRPr="001F4E0B">
        <w:rPr>
          <w:rFonts w:ascii="Times New Roman" w:eastAsia="Times New Roman" w:hAnsi="Times New Roman" w:cs="Times New Roman"/>
          <w:sz w:val="24"/>
          <w:szCs w:val="24"/>
          <w:lang w:eastAsia="ru-RU"/>
        </w:rPr>
        <w:t xml:space="preserve"> и познавательного, а в журнале «Миша» есть тексты на английском языке.</w:t>
      </w:r>
    </w:p>
    <w:p w:rsidR="003E54FE" w:rsidRPr="001F4E0B" w:rsidRDefault="003E54FE" w:rsidP="003E54FE">
      <w:pPr>
        <w:spacing w:before="60" w:after="0" w:line="225" w:lineRule="atLeast"/>
        <w:ind w:left="-851" w:firstLine="851"/>
        <w:rPr>
          <w:rFonts w:ascii="Times New Roman" w:eastAsia="Times New Roman" w:hAnsi="Times New Roman" w:cs="Times New Roman"/>
          <w:sz w:val="24"/>
          <w:szCs w:val="24"/>
          <w:lang w:eastAsia="ru-RU"/>
        </w:rPr>
      </w:pPr>
    </w:p>
    <w:p w:rsidR="00B573A2" w:rsidRPr="001F4E0B" w:rsidRDefault="00776195" w:rsidP="00A77562">
      <w:pPr>
        <w:spacing w:after="0"/>
        <w:ind w:left="-851" w:firstLine="851"/>
        <w:rPr>
          <w:rFonts w:ascii="Times New Roman" w:hAnsi="Times New Roman" w:cs="Times New Roman"/>
          <w:sz w:val="24"/>
          <w:szCs w:val="24"/>
        </w:rPr>
      </w:pPr>
      <w:r w:rsidRPr="001F4E0B">
        <w:rPr>
          <w:rFonts w:ascii="Times New Roman" w:hAnsi="Times New Roman" w:cs="Times New Roman"/>
          <w:sz w:val="24"/>
          <w:szCs w:val="24"/>
        </w:rPr>
        <w:t>По результатам нашего анкетирования мы выявили, что из 27 опрошенных учеников 23 человека читают журналы «Непоседа», «В тридевятом царстве», «Мурзилка», «Занимательный клуб», «Колобок». Большинство ребят своим любимым журналом назвали журнал «Непоседа».  Не все ребята выписывают журналы, многим родители покупают или берут в библиотеке. Больше всего ребята любят в журналах разгадывать кроссворды, читать комиксы, раскрашивать картинки. И только троим</w:t>
      </w:r>
      <w:r w:rsidRPr="001F4E0B">
        <w:rPr>
          <w:rFonts w:ascii="Times New Roman" w:hAnsi="Times New Roman" w:cs="Times New Roman"/>
          <w:color w:val="FF0000"/>
          <w:sz w:val="24"/>
          <w:szCs w:val="24"/>
        </w:rPr>
        <w:t xml:space="preserve"> </w:t>
      </w:r>
      <w:r w:rsidRPr="001F4E0B">
        <w:rPr>
          <w:rFonts w:ascii="Times New Roman" w:hAnsi="Times New Roman" w:cs="Times New Roman"/>
          <w:sz w:val="24"/>
          <w:szCs w:val="24"/>
        </w:rPr>
        <w:t>ребятам нравиться читать рассказы и читать раздел «Для любознательных». С журналами ребята знакомятся самостоятельно.</w:t>
      </w:r>
    </w:p>
    <w:p w:rsidR="00A77562" w:rsidRPr="001F4E0B" w:rsidRDefault="00A77562" w:rsidP="0072412A">
      <w:pPr>
        <w:spacing w:after="0"/>
        <w:rPr>
          <w:rFonts w:ascii="Times New Roman" w:hAnsi="Times New Roman" w:cs="Times New Roman"/>
          <w:sz w:val="24"/>
          <w:szCs w:val="24"/>
        </w:rPr>
      </w:pPr>
      <w:r w:rsidRPr="001F4E0B">
        <w:rPr>
          <w:rFonts w:ascii="Times New Roman" w:hAnsi="Times New Roman" w:cs="Times New Roman"/>
          <w:sz w:val="24"/>
          <w:szCs w:val="24"/>
        </w:rPr>
        <w:t>Мы проанализировали содержание детских журналов.</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b/>
          <w:color w:val="000000"/>
        </w:rPr>
        <w:t>Журнал «Непоседа»</w:t>
      </w:r>
      <w:r w:rsidRPr="001F4E0B">
        <w:rPr>
          <w:color w:val="000000"/>
        </w:rPr>
        <w:t xml:space="preserve"> - это такая волшебная книжка, которая  попадая в руки к читателю, захватит его с головой. </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Журнал выпускается и распространяется на территории России и стран СНГ с периодичностью два раза в месяц.</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 Объем журнала около 30 страниц, он вместил в себя множество увлекательных материалов. Многим детям, без сомнения, понравятся небольшие добрые и поучительные сказки и истории, а комиксы любят все дети без исключения. </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В каждом журнале есть настольная игра. Например, в конце апреле была напечатана тематическая игра, посвященная победе, «За Родину», а перед днем космонавтики – «Прогулка по луне».</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Головоломки и ребусы, кроссворды и загадки без этого не выходит ни один журнал "Непоседа". Подборка этих материалов развивает пространственное мышление и воображение детей. А для развития мелкой моторики детских пальчиков обязательно печатаются раскраски и игрушки для вырезания и последующего склеивания.</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Здесь можно почитать интересные сказки и узнать о важных исторических событиях нашей Родины.</w:t>
      </w:r>
    </w:p>
    <w:p w:rsidR="00A77562" w:rsidRPr="001F4E0B" w:rsidRDefault="00A77562" w:rsidP="00A77562">
      <w:pPr>
        <w:pStyle w:val="a8"/>
        <w:spacing w:before="0" w:beforeAutospacing="0" w:after="0" w:afterAutospacing="0"/>
        <w:ind w:left="-851"/>
        <w:jc w:val="both"/>
        <w:textAlignment w:val="baseline"/>
        <w:rPr>
          <w:color w:val="000000"/>
        </w:rPr>
      </w:pPr>
      <w:r w:rsidRPr="001F4E0B">
        <w:rPr>
          <w:color w:val="000000"/>
        </w:rPr>
        <w:t> </w:t>
      </w:r>
      <w:r w:rsidRPr="001F4E0B">
        <w:rPr>
          <w:rStyle w:val="apple-converted-space"/>
          <w:color w:val="000000"/>
        </w:rPr>
        <w:t> </w:t>
      </w:r>
      <w:r w:rsidRPr="001F4E0B">
        <w:rPr>
          <w:color w:val="000000"/>
        </w:rPr>
        <w:t>Наиболее интересной будет рубрика «шпаргалки». Как приготовить невидимые чернила или как прикинуться полиглотом, а также другие интересные ответы на неординарные вопросы даются в этом разделе. А вопрос ребенка: почему велосипед устойчив, может поставить в тупик многих взрослых, но только не тех родителей, чьи дети читают журнал "Непоседа". Ответы на самые «трудные» детские вопросы даются в каждом номере периодического издания.</w:t>
      </w:r>
      <w:r w:rsidRPr="001F4E0B">
        <w:rPr>
          <w:color w:val="000000"/>
        </w:rPr>
        <w:br/>
        <w:t> </w:t>
      </w:r>
    </w:p>
    <w:p w:rsidR="00A77562" w:rsidRPr="001F4E0B" w:rsidRDefault="00A77562" w:rsidP="00A77562">
      <w:pPr>
        <w:spacing w:after="0"/>
        <w:ind w:left="-851"/>
        <w:jc w:val="both"/>
        <w:rPr>
          <w:rFonts w:ascii="Times New Roman" w:hAnsi="Times New Roman" w:cs="Times New Roman"/>
          <w:color w:val="000000"/>
          <w:sz w:val="24"/>
          <w:szCs w:val="24"/>
          <w:shd w:val="clear" w:color="auto" w:fill="FFFFFF"/>
        </w:rPr>
      </w:pPr>
      <w:r w:rsidRPr="001F4E0B">
        <w:rPr>
          <w:rFonts w:ascii="Times New Roman" w:hAnsi="Times New Roman" w:cs="Times New Roman"/>
          <w:b/>
          <w:color w:val="000000"/>
          <w:sz w:val="24"/>
          <w:szCs w:val="24"/>
          <w:shd w:val="clear" w:color="auto" w:fill="FFFFFF"/>
        </w:rPr>
        <w:t>«Весёлый Колобок»</w:t>
      </w:r>
      <w:r w:rsidRPr="001F4E0B">
        <w:rPr>
          <w:rFonts w:ascii="Times New Roman" w:hAnsi="Times New Roman" w:cs="Times New Roman"/>
          <w:color w:val="000000"/>
          <w:sz w:val="24"/>
          <w:szCs w:val="24"/>
          <w:shd w:val="clear" w:color="auto" w:fill="FFFFFF"/>
        </w:rPr>
        <w:t xml:space="preserve"> - это журнал для малышей. Главное действующее лицо – всеми любимый Колобок а также его друзья – герои русских народных и популярных авторских сказок.</w:t>
      </w:r>
      <w:r w:rsidRPr="001F4E0B">
        <w:rPr>
          <w:rFonts w:ascii="Times New Roman" w:hAnsi="Times New Roman" w:cs="Times New Roman"/>
          <w:color w:val="000000"/>
          <w:sz w:val="24"/>
          <w:szCs w:val="24"/>
        </w:rPr>
        <w:br/>
      </w:r>
      <w:r w:rsidRPr="001F4E0B">
        <w:rPr>
          <w:rFonts w:ascii="Times New Roman" w:hAnsi="Times New Roman" w:cs="Times New Roman"/>
          <w:color w:val="000000"/>
          <w:sz w:val="24"/>
          <w:szCs w:val="24"/>
          <w:shd w:val="clear" w:color="auto" w:fill="FFFFFF"/>
        </w:rPr>
        <w:t xml:space="preserve">Вас ждут таинственные лабиринты, загадки, раскраски, кроссворды и забавные стихи. "Весёлый Колобок" пригласит вас в "Живой Уголок", где расскажет много интересного о природе. Журнал не только развлекательный, но и развивающий. Помимо сказок о новых приключениях </w:t>
      </w:r>
      <w:r w:rsidRPr="001F4E0B">
        <w:rPr>
          <w:rFonts w:ascii="Times New Roman" w:hAnsi="Times New Roman" w:cs="Times New Roman"/>
          <w:color w:val="000000"/>
          <w:sz w:val="24"/>
          <w:szCs w:val="24"/>
          <w:shd w:val="clear" w:color="auto" w:fill="FFFFFF"/>
        </w:rPr>
        <w:lastRenderedPageBreak/>
        <w:t>давно знакомых героев, на его страницах вы найдёте такие замечательные разделы, как «Школа Весёлого Колобка» и «Весёлые задания».</w:t>
      </w:r>
    </w:p>
    <w:p w:rsidR="00A77562" w:rsidRPr="001F4E0B" w:rsidRDefault="00A77562" w:rsidP="00A77562">
      <w:pPr>
        <w:spacing w:after="0"/>
        <w:ind w:left="-851"/>
        <w:jc w:val="both"/>
        <w:rPr>
          <w:rFonts w:ascii="Times New Roman" w:hAnsi="Times New Roman" w:cs="Times New Roman"/>
          <w:color w:val="000000"/>
          <w:sz w:val="24"/>
          <w:szCs w:val="24"/>
          <w:shd w:val="clear" w:color="auto" w:fill="FFFFFF"/>
        </w:rPr>
      </w:pPr>
    </w:p>
    <w:p w:rsidR="00A77562" w:rsidRPr="001F4E0B" w:rsidRDefault="00A77562" w:rsidP="001F4E0B">
      <w:pPr>
        <w:spacing w:after="0"/>
        <w:ind w:left="-851" w:firstLine="851"/>
        <w:jc w:val="both"/>
        <w:rPr>
          <w:rFonts w:ascii="Times New Roman" w:hAnsi="Times New Roman" w:cs="Times New Roman"/>
          <w:sz w:val="24"/>
          <w:szCs w:val="24"/>
        </w:rPr>
      </w:pPr>
      <w:r w:rsidRPr="001F4E0B">
        <w:rPr>
          <w:rFonts w:ascii="Times New Roman" w:hAnsi="Times New Roman" w:cs="Times New Roman"/>
          <w:sz w:val="24"/>
          <w:szCs w:val="24"/>
        </w:rPr>
        <w:t xml:space="preserve">Интересный материал мы нашли о </w:t>
      </w:r>
      <w:r w:rsidRPr="001F4E0B">
        <w:rPr>
          <w:rFonts w:ascii="Times New Roman" w:hAnsi="Times New Roman" w:cs="Times New Roman"/>
          <w:b/>
          <w:sz w:val="24"/>
          <w:szCs w:val="24"/>
        </w:rPr>
        <w:t>«Мурзилке»</w:t>
      </w:r>
      <w:r w:rsidRPr="001F4E0B">
        <w:rPr>
          <w:rFonts w:ascii="Times New Roman" w:hAnsi="Times New Roman" w:cs="Times New Roman"/>
          <w:sz w:val="24"/>
          <w:szCs w:val="24"/>
        </w:rPr>
        <w:t>. «Мурзилка» – ежемесячный, литературно – художественный, иллюстрированный журнал для младших школьников с 6 до 12 лет, который издаётся  в Москве с 1924 года. Кто же такой Мурзилка? Одни считают его цыплёнком, другие -  медвежонком, третьи – собачкой. Этот  сказочный герой, жёлтенький, пушистый, в красном шарфике и берете, с фотоаппаратом на боку. Его нарисовал замечательный художник Аминадав  Каневский. Этот забавный зверёк знакомит нас со сказками, стихами, рассказами и мы переносимся в прекрасный мир фантазий, знакомимся с познавательным материалом о животных, технике, космосе, путешествиях и открытиях, позволяющих пополнять знания, совершать небольшие, но такие важные открытия. В журнале есть постоянные рубрики: «Галерея искусств Мурзилки»,</w:t>
      </w:r>
      <w:r w:rsidR="00C3121A" w:rsidRPr="001F4E0B">
        <w:rPr>
          <w:rFonts w:ascii="Times New Roman" w:hAnsi="Times New Roman" w:cs="Times New Roman"/>
          <w:sz w:val="24"/>
          <w:szCs w:val="24"/>
        </w:rPr>
        <w:t xml:space="preserve"> </w:t>
      </w:r>
      <w:r w:rsidRPr="001F4E0B">
        <w:rPr>
          <w:rFonts w:ascii="Times New Roman" w:hAnsi="Times New Roman" w:cs="Times New Roman"/>
          <w:sz w:val="24"/>
          <w:szCs w:val="24"/>
        </w:rPr>
        <w:t>которая знакомит с шедеврами мировой и отечественной живописи.</w:t>
      </w:r>
    </w:p>
    <w:p w:rsidR="00A77562" w:rsidRPr="001F4E0B" w:rsidRDefault="00A77562" w:rsidP="00A77562">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t xml:space="preserve">  Рубрика «Сделай сам» учит мастерить бумажные самоделки своими руками, «Прогулка со словами» и «Поиграем в слова» пробуждают у ребят интерес к родному языку, развивают культуру речи. Рубрика «Весёлая математика» тренирует логическое мышление и воображение. О животных и растениях можно узнать в рубрике «Зелёный мир». В Мурзилке печатаются произведения лучших писателей, талантливых художников, любящих детей и хорошо знающих их интересы. Журнал помогает ученикам начальных классов усваивать изучаемый материал на уроках и при подготовке домашних заданий. В них есть головоломки, шарады, кроссворды, загадки, игры, затеи, конкурсы, позволяющие проверить и пополнить свои знания.</w:t>
      </w:r>
      <w:r w:rsidRPr="001F4E0B">
        <w:rPr>
          <w:rFonts w:ascii="Times New Roman" w:hAnsi="Times New Roman" w:cs="Times New Roman"/>
          <w:color w:val="000000"/>
          <w:sz w:val="24"/>
          <w:szCs w:val="24"/>
        </w:rPr>
        <w:br/>
      </w:r>
      <w:r w:rsidRPr="001F4E0B">
        <w:rPr>
          <w:rFonts w:ascii="Times New Roman" w:hAnsi="Times New Roman" w:cs="Times New Roman"/>
          <w:color w:val="000000"/>
          <w:sz w:val="24"/>
          <w:szCs w:val="24"/>
          <w:shd w:val="clear" w:color="auto" w:fill="FFFFFF"/>
        </w:rPr>
        <w:t>А если кто-то любит рисовать, то его рисунки вместе с фотографией могут появятся в «Галерее замечательных художников». А ещё в каждом номере вас ждёт новая игра и новый красочный разворот - постер!</w:t>
      </w:r>
    </w:p>
    <w:p w:rsidR="00A77562" w:rsidRPr="001F4E0B" w:rsidRDefault="00A77562" w:rsidP="00A77562">
      <w:pPr>
        <w:spacing w:after="0"/>
        <w:ind w:left="-851"/>
        <w:jc w:val="both"/>
        <w:rPr>
          <w:rFonts w:ascii="Times New Roman" w:hAnsi="Times New Roman" w:cs="Times New Roman"/>
          <w:color w:val="000000"/>
          <w:sz w:val="24"/>
          <w:szCs w:val="24"/>
          <w:shd w:val="clear" w:color="auto" w:fill="FFFFFF"/>
        </w:rPr>
      </w:pPr>
    </w:p>
    <w:p w:rsidR="00A77562" w:rsidRPr="001F4E0B" w:rsidRDefault="00A77562" w:rsidP="001F4E0B">
      <w:pPr>
        <w:spacing w:after="0"/>
        <w:ind w:left="-851" w:firstLine="851"/>
        <w:jc w:val="both"/>
        <w:rPr>
          <w:rFonts w:ascii="Times New Roman" w:hAnsi="Times New Roman" w:cs="Times New Roman"/>
          <w:color w:val="000000"/>
          <w:sz w:val="24"/>
          <w:szCs w:val="24"/>
          <w:shd w:val="clear" w:color="auto" w:fill="FFFFFF"/>
        </w:rPr>
      </w:pPr>
      <w:r w:rsidRPr="001F4E0B">
        <w:rPr>
          <w:rFonts w:ascii="Times New Roman" w:hAnsi="Times New Roman" w:cs="Times New Roman"/>
          <w:color w:val="000000"/>
          <w:sz w:val="24"/>
          <w:szCs w:val="24"/>
          <w:shd w:val="clear" w:color="auto" w:fill="FFFFFF"/>
        </w:rPr>
        <w:t xml:space="preserve">Детская развивающая газета </w:t>
      </w:r>
      <w:r w:rsidRPr="001F4E0B">
        <w:rPr>
          <w:rFonts w:ascii="Times New Roman" w:hAnsi="Times New Roman" w:cs="Times New Roman"/>
          <w:b/>
          <w:color w:val="000000"/>
          <w:sz w:val="24"/>
          <w:szCs w:val="24"/>
          <w:shd w:val="clear" w:color="auto" w:fill="FFFFFF"/>
        </w:rPr>
        <w:t>«Занимательный клуб АБВГДейка»</w:t>
      </w:r>
      <w:r w:rsidRPr="001F4E0B">
        <w:rPr>
          <w:rFonts w:ascii="Times New Roman" w:hAnsi="Times New Roman" w:cs="Times New Roman"/>
          <w:color w:val="000000"/>
          <w:sz w:val="24"/>
          <w:szCs w:val="24"/>
          <w:shd w:val="clear" w:color="auto" w:fill="FFFFFF"/>
        </w:rPr>
        <w:t xml:space="preserve">. </w:t>
      </w:r>
      <w:r w:rsidRPr="001F4E0B">
        <w:rPr>
          <w:rFonts w:ascii="Times New Roman" w:eastAsia="Times New Roman" w:hAnsi="Times New Roman" w:cs="Times New Roman"/>
          <w:color w:val="000000"/>
          <w:sz w:val="24"/>
          <w:szCs w:val="24"/>
          <w:lang w:eastAsia="ru-RU"/>
        </w:rPr>
        <w:t xml:space="preserve">Занимательная, увлекательная и познавательная газета для маленьких фантазеров, художников, рифмоплетов, кроссвордистов, для самых любознательных и любопытных ребят от 6 до 12 лет. </w:t>
      </w:r>
    </w:p>
    <w:p w:rsidR="00A77562" w:rsidRPr="001F4E0B" w:rsidRDefault="00A77562" w:rsidP="00A77562">
      <w:pPr>
        <w:spacing w:before="60" w:after="0" w:line="225" w:lineRule="atLeast"/>
        <w:ind w:left="-851"/>
        <w:jc w:val="both"/>
        <w:rPr>
          <w:rFonts w:ascii="Times New Roman" w:eastAsia="Times New Roman" w:hAnsi="Times New Roman" w:cs="Times New Roman"/>
          <w:color w:val="000000"/>
          <w:sz w:val="24"/>
          <w:szCs w:val="24"/>
          <w:lang w:eastAsia="ru-RU"/>
        </w:rPr>
      </w:pPr>
      <w:r w:rsidRPr="001F4E0B">
        <w:rPr>
          <w:rFonts w:ascii="Times New Roman" w:eastAsia="Times New Roman" w:hAnsi="Times New Roman" w:cs="Times New Roman"/>
          <w:color w:val="000000"/>
          <w:sz w:val="24"/>
          <w:szCs w:val="24"/>
          <w:lang w:eastAsia="ru-RU"/>
        </w:rPr>
        <w:t>Сейчас выпускается и много других интересных журналов «Трамвай», «Весёлые картинки», В тридевятом царстве»</w:t>
      </w:r>
    </w:p>
    <w:p w:rsidR="00A77562" w:rsidRPr="001F4E0B" w:rsidRDefault="00A77562"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237D8" w:rsidP="00B4227C">
      <w:pPr>
        <w:spacing w:after="0"/>
        <w:ind w:left="-851"/>
        <w:rPr>
          <w:rFonts w:ascii="Times New Roman" w:hAnsi="Times New Roman" w:cs="Times New Roman"/>
          <w:sz w:val="24"/>
          <w:szCs w:val="24"/>
        </w:rPr>
      </w:pPr>
      <w:r>
        <w:rPr>
          <w:rFonts w:ascii="Times New Roman" w:hAnsi="Times New Roman" w:cs="Times New Roman"/>
          <w:sz w:val="24"/>
          <w:szCs w:val="24"/>
        </w:rPr>
        <w:lastRenderedPageBreak/>
        <w:t>По результатам</w:t>
      </w:r>
      <w:r w:rsidR="00B4227C" w:rsidRPr="001F4E0B">
        <w:rPr>
          <w:rFonts w:ascii="Times New Roman" w:hAnsi="Times New Roman" w:cs="Times New Roman"/>
          <w:sz w:val="24"/>
          <w:szCs w:val="24"/>
        </w:rPr>
        <w:t xml:space="preserve"> </w:t>
      </w:r>
      <w:r w:rsidR="00264E4D">
        <w:rPr>
          <w:rFonts w:ascii="Times New Roman" w:hAnsi="Times New Roman" w:cs="Times New Roman"/>
          <w:sz w:val="24"/>
          <w:szCs w:val="24"/>
        </w:rPr>
        <w:t>исследования</w:t>
      </w:r>
      <w:r w:rsidR="00B4227C" w:rsidRPr="001F4E0B">
        <w:rPr>
          <w:rFonts w:ascii="Times New Roman" w:hAnsi="Times New Roman" w:cs="Times New Roman"/>
          <w:sz w:val="24"/>
          <w:szCs w:val="24"/>
        </w:rPr>
        <w:t xml:space="preserve">  мы </w:t>
      </w:r>
      <w:r>
        <w:rPr>
          <w:rFonts w:ascii="Times New Roman" w:hAnsi="Times New Roman" w:cs="Times New Roman"/>
          <w:sz w:val="24"/>
          <w:szCs w:val="24"/>
        </w:rPr>
        <w:t>сделали вывод</w:t>
      </w:r>
      <w:r w:rsidR="00B4227C" w:rsidRPr="001F4E0B">
        <w:rPr>
          <w:rFonts w:ascii="Times New Roman" w:hAnsi="Times New Roman" w:cs="Times New Roman"/>
          <w:sz w:val="24"/>
          <w:szCs w:val="24"/>
        </w:rPr>
        <w:t xml:space="preserve">,  что детские журналы читать нужно </w:t>
      </w:r>
      <w:r w:rsidR="00264E4D">
        <w:rPr>
          <w:rFonts w:ascii="Times New Roman" w:hAnsi="Times New Roman" w:cs="Times New Roman"/>
          <w:sz w:val="24"/>
          <w:szCs w:val="24"/>
        </w:rPr>
        <w:t>так как</w:t>
      </w:r>
      <w:r w:rsidR="00B4227C" w:rsidRPr="001F4E0B">
        <w:rPr>
          <w:rFonts w:ascii="Times New Roman" w:hAnsi="Times New Roman" w:cs="Times New Roman"/>
          <w:sz w:val="24"/>
          <w:szCs w:val="24"/>
        </w:rPr>
        <w:t>:</w:t>
      </w:r>
    </w:p>
    <w:p w:rsidR="00B4227C" w:rsidRPr="001F4E0B" w:rsidRDefault="001F4E0B" w:rsidP="00B4227C">
      <w:pPr>
        <w:pStyle w:val="a7"/>
        <w:numPr>
          <w:ilvl w:val="0"/>
          <w:numId w:val="2"/>
        </w:numPr>
        <w:spacing w:after="0"/>
        <w:rPr>
          <w:rFonts w:ascii="Times New Roman" w:hAnsi="Times New Roman" w:cs="Times New Roman"/>
          <w:sz w:val="24"/>
          <w:szCs w:val="24"/>
        </w:rPr>
      </w:pPr>
      <w:r w:rsidRPr="001F4E0B">
        <w:rPr>
          <w:rFonts w:ascii="Times New Roman" w:hAnsi="Times New Roman" w:cs="Times New Roman"/>
          <w:sz w:val="24"/>
          <w:szCs w:val="24"/>
        </w:rPr>
        <w:t>Они</w:t>
      </w:r>
      <w:r w:rsidR="00B4227C" w:rsidRPr="001F4E0B">
        <w:rPr>
          <w:rFonts w:ascii="Times New Roman" w:hAnsi="Times New Roman" w:cs="Times New Roman"/>
          <w:sz w:val="24"/>
          <w:szCs w:val="24"/>
        </w:rPr>
        <w:t xml:space="preserve"> развивают любознательность, фантазию, творчество, учат самостоятельно мыслить, организовывать досуг, способствуют познанию окружающего мира.</w:t>
      </w:r>
    </w:p>
    <w:p w:rsidR="00B4227C" w:rsidRPr="001F4E0B" w:rsidRDefault="00B4227C" w:rsidP="00B4227C">
      <w:pPr>
        <w:pStyle w:val="a7"/>
        <w:numPr>
          <w:ilvl w:val="0"/>
          <w:numId w:val="2"/>
        </w:numPr>
        <w:spacing w:after="0"/>
        <w:rPr>
          <w:rFonts w:ascii="Times New Roman" w:hAnsi="Times New Roman" w:cs="Times New Roman"/>
          <w:sz w:val="24"/>
          <w:szCs w:val="24"/>
        </w:rPr>
      </w:pPr>
      <w:r w:rsidRPr="001F4E0B">
        <w:rPr>
          <w:rFonts w:ascii="Times New Roman" w:hAnsi="Times New Roman" w:cs="Times New Roman"/>
          <w:sz w:val="24"/>
          <w:szCs w:val="24"/>
        </w:rPr>
        <w:t>В журналах имеется много дополнительного материала, необходимого при подготовке домашних заданий, сообщений при изучении нового.</w:t>
      </w:r>
    </w:p>
    <w:p w:rsidR="00B4227C" w:rsidRPr="001F4E0B" w:rsidRDefault="00B4227C" w:rsidP="00B4227C">
      <w:pPr>
        <w:pStyle w:val="a7"/>
        <w:spacing w:after="0"/>
        <w:ind w:left="-491"/>
        <w:rPr>
          <w:rFonts w:ascii="Times New Roman" w:hAnsi="Times New Roman" w:cs="Times New Roman"/>
          <w:sz w:val="24"/>
          <w:szCs w:val="24"/>
        </w:rPr>
      </w:pPr>
    </w:p>
    <w:p w:rsidR="00B4227C" w:rsidRPr="001F4E0B" w:rsidRDefault="00B4227C" w:rsidP="00B4227C">
      <w:pPr>
        <w:pStyle w:val="a7"/>
        <w:spacing w:after="0"/>
        <w:ind w:left="-491"/>
        <w:rPr>
          <w:rFonts w:ascii="Times New Roman" w:hAnsi="Times New Roman" w:cs="Times New Roman"/>
          <w:sz w:val="24"/>
          <w:szCs w:val="24"/>
        </w:rPr>
      </w:pPr>
      <w:r w:rsidRPr="001F4E0B">
        <w:rPr>
          <w:rFonts w:ascii="Times New Roman" w:hAnsi="Times New Roman" w:cs="Times New Roman"/>
          <w:sz w:val="24"/>
          <w:szCs w:val="24"/>
        </w:rPr>
        <w:t>А для привития интереса к книге надо шире пропагандировать чтение детских журналов в семьях, во внеурочное время.</w:t>
      </w: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p>
    <w:p w:rsidR="001F4E0B" w:rsidRPr="001F4E0B" w:rsidRDefault="001F4E0B" w:rsidP="00A77562">
      <w:pPr>
        <w:spacing w:after="0"/>
        <w:ind w:left="-851"/>
        <w:jc w:val="both"/>
        <w:rPr>
          <w:rFonts w:ascii="Times New Roman" w:hAnsi="Times New Roman" w:cs="Times New Roman"/>
          <w:sz w:val="24"/>
          <w:szCs w:val="24"/>
        </w:rPr>
      </w:pPr>
    </w:p>
    <w:p w:rsidR="001F4E0B" w:rsidRPr="001F4E0B" w:rsidRDefault="001F4E0B" w:rsidP="00A77562">
      <w:pPr>
        <w:spacing w:after="0"/>
        <w:ind w:left="-851"/>
        <w:jc w:val="both"/>
        <w:rPr>
          <w:rFonts w:ascii="Times New Roman" w:hAnsi="Times New Roman" w:cs="Times New Roman"/>
          <w:sz w:val="24"/>
          <w:szCs w:val="24"/>
        </w:rPr>
      </w:pPr>
    </w:p>
    <w:p w:rsidR="00AB4CC4" w:rsidRDefault="00AB4CC4" w:rsidP="00A77562">
      <w:pPr>
        <w:spacing w:after="0"/>
        <w:ind w:left="-851"/>
        <w:jc w:val="both"/>
        <w:rPr>
          <w:rFonts w:ascii="Times New Roman" w:hAnsi="Times New Roman" w:cs="Times New Roman"/>
          <w:sz w:val="24"/>
          <w:szCs w:val="24"/>
        </w:rPr>
      </w:pPr>
    </w:p>
    <w:p w:rsidR="00B4227C" w:rsidRPr="001F4E0B" w:rsidRDefault="00B4227C" w:rsidP="00A77562">
      <w:pPr>
        <w:spacing w:after="0"/>
        <w:ind w:left="-851"/>
        <w:jc w:val="both"/>
        <w:rPr>
          <w:rFonts w:ascii="Times New Roman" w:hAnsi="Times New Roman" w:cs="Times New Roman"/>
          <w:sz w:val="24"/>
          <w:szCs w:val="24"/>
        </w:rPr>
      </w:pPr>
      <w:r w:rsidRPr="001F4E0B">
        <w:rPr>
          <w:rFonts w:ascii="Times New Roman" w:hAnsi="Times New Roman" w:cs="Times New Roman"/>
          <w:sz w:val="24"/>
          <w:szCs w:val="24"/>
        </w:rPr>
        <w:lastRenderedPageBreak/>
        <w:t>Список используемых источников:</w:t>
      </w:r>
    </w:p>
    <w:p w:rsidR="00B4227C" w:rsidRPr="001F4E0B" w:rsidRDefault="00B4227C" w:rsidP="0072412A">
      <w:pPr>
        <w:pStyle w:val="a8"/>
        <w:numPr>
          <w:ilvl w:val="0"/>
          <w:numId w:val="3"/>
        </w:numPr>
      </w:pPr>
      <w:r w:rsidRPr="001F4E0B">
        <w:t>Журнал «Начальная школа», №5, 2009г.</w:t>
      </w:r>
    </w:p>
    <w:p w:rsidR="00B4227C" w:rsidRPr="001F4E0B" w:rsidRDefault="00C3121A" w:rsidP="00C3121A">
      <w:pPr>
        <w:pStyle w:val="a7"/>
        <w:numPr>
          <w:ilvl w:val="0"/>
          <w:numId w:val="3"/>
        </w:numPr>
        <w:spacing w:after="0"/>
        <w:jc w:val="both"/>
        <w:rPr>
          <w:rFonts w:ascii="Times New Roman" w:hAnsi="Times New Roman" w:cs="Times New Roman"/>
          <w:sz w:val="24"/>
          <w:szCs w:val="24"/>
        </w:rPr>
      </w:pPr>
      <w:r w:rsidRPr="001F4E0B">
        <w:rPr>
          <w:rFonts w:ascii="Times New Roman" w:hAnsi="Times New Roman" w:cs="Times New Roman"/>
          <w:sz w:val="24"/>
          <w:szCs w:val="24"/>
        </w:rPr>
        <w:t>http://www.murzilka.org/home/about-murzilka/kto-takojj-murzilka/</w:t>
      </w:r>
    </w:p>
    <w:sectPr w:rsidR="00B4227C" w:rsidRPr="001F4E0B" w:rsidSect="0072412A">
      <w:headerReference w:type="default" r:id="rId9"/>
      <w:pgSz w:w="11906" w:h="16838"/>
      <w:pgMar w:top="1134" w:right="567" w:bottom="1134" w:left="1134" w:header="709" w:footer="709" w:gutter="1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9A" w:rsidRDefault="0049259A" w:rsidP="005A01FE">
      <w:pPr>
        <w:spacing w:after="0" w:line="240" w:lineRule="auto"/>
      </w:pPr>
      <w:r>
        <w:separator/>
      </w:r>
    </w:p>
  </w:endnote>
  <w:endnote w:type="continuationSeparator" w:id="0">
    <w:p w:rsidR="0049259A" w:rsidRDefault="0049259A" w:rsidP="005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9A" w:rsidRDefault="0049259A" w:rsidP="005A01FE">
      <w:pPr>
        <w:spacing w:after="0" w:line="240" w:lineRule="auto"/>
      </w:pPr>
      <w:r>
        <w:separator/>
      </w:r>
    </w:p>
  </w:footnote>
  <w:footnote w:type="continuationSeparator" w:id="0">
    <w:p w:rsidR="0049259A" w:rsidRDefault="0049259A" w:rsidP="005A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580"/>
      <w:docPartObj>
        <w:docPartGallery w:val="Page Numbers (Top of Page)"/>
        <w:docPartUnique/>
      </w:docPartObj>
    </w:sdtPr>
    <w:sdtEndPr/>
    <w:sdtContent>
      <w:p w:rsidR="0072412A" w:rsidRDefault="00264E4D">
        <w:pPr>
          <w:pStyle w:val="a3"/>
          <w:jc w:val="right"/>
        </w:pPr>
        <w:r>
          <w:fldChar w:fldCharType="begin"/>
        </w:r>
        <w:r>
          <w:instrText xml:space="preserve"> PAGE   \* MERGEFORMAT </w:instrText>
        </w:r>
        <w:r>
          <w:fldChar w:fldCharType="separate"/>
        </w:r>
        <w:r w:rsidR="004648DD">
          <w:rPr>
            <w:noProof/>
          </w:rPr>
          <w:t>8</w:t>
        </w:r>
        <w:r>
          <w:rPr>
            <w:noProof/>
          </w:rPr>
          <w:fldChar w:fldCharType="end"/>
        </w:r>
      </w:p>
    </w:sdtContent>
  </w:sdt>
  <w:p w:rsidR="00A77562" w:rsidRDefault="00A775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516"/>
    <w:multiLevelType w:val="hybridMultilevel"/>
    <w:tmpl w:val="4F90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40693"/>
    <w:multiLevelType w:val="hybridMultilevel"/>
    <w:tmpl w:val="B51C9AD2"/>
    <w:lvl w:ilvl="0" w:tplc="3E4AEDC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6C676BDA"/>
    <w:multiLevelType w:val="hybridMultilevel"/>
    <w:tmpl w:val="C22C99E4"/>
    <w:lvl w:ilvl="0" w:tplc="7A465C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184"/>
    <w:rsid w:val="001F4E0B"/>
    <w:rsid w:val="00264E4D"/>
    <w:rsid w:val="003948E9"/>
    <w:rsid w:val="003B5C08"/>
    <w:rsid w:val="003C5C78"/>
    <w:rsid w:val="003E54FE"/>
    <w:rsid w:val="00423184"/>
    <w:rsid w:val="004472B8"/>
    <w:rsid w:val="004648DD"/>
    <w:rsid w:val="0049259A"/>
    <w:rsid w:val="005A01FE"/>
    <w:rsid w:val="0072412A"/>
    <w:rsid w:val="00776195"/>
    <w:rsid w:val="0081599A"/>
    <w:rsid w:val="008D2D63"/>
    <w:rsid w:val="00902743"/>
    <w:rsid w:val="00A77562"/>
    <w:rsid w:val="00AB4CC4"/>
    <w:rsid w:val="00B237D8"/>
    <w:rsid w:val="00B4227C"/>
    <w:rsid w:val="00B573A2"/>
    <w:rsid w:val="00B664B3"/>
    <w:rsid w:val="00C3121A"/>
    <w:rsid w:val="00D00C85"/>
    <w:rsid w:val="00D27EB6"/>
    <w:rsid w:val="00EC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01FE"/>
  </w:style>
  <w:style w:type="paragraph" w:styleId="a5">
    <w:name w:val="footer"/>
    <w:basedOn w:val="a"/>
    <w:link w:val="a6"/>
    <w:uiPriority w:val="99"/>
    <w:semiHidden/>
    <w:unhideWhenUsed/>
    <w:rsid w:val="005A01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01FE"/>
  </w:style>
  <w:style w:type="paragraph" w:styleId="a7">
    <w:name w:val="List Paragraph"/>
    <w:basedOn w:val="a"/>
    <w:uiPriority w:val="34"/>
    <w:qFormat/>
    <w:rsid w:val="00D00C85"/>
    <w:pPr>
      <w:ind w:left="720"/>
      <w:contextualSpacing/>
    </w:pPr>
  </w:style>
  <w:style w:type="paragraph" w:styleId="a8">
    <w:name w:val="Normal (Web)"/>
    <w:basedOn w:val="a"/>
    <w:uiPriority w:val="99"/>
    <w:semiHidden/>
    <w:unhideWhenUsed/>
    <w:rsid w:val="00A77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90CF-02AB-45ED-99BC-AF1675E6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dc:creator>
  <cp:keywords/>
  <dc:description/>
  <cp:lastModifiedBy>User</cp:lastModifiedBy>
  <cp:revision>10</cp:revision>
  <dcterms:created xsi:type="dcterms:W3CDTF">2013-02-18T09:55:00Z</dcterms:created>
  <dcterms:modified xsi:type="dcterms:W3CDTF">2013-11-19T12:03:00Z</dcterms:modified>
</cp:coreProperties>
</file>